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B9" w:rsidRPr="00532AD7" w:rsidRDefault="001043B9" w:rsidP="001551C7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ИНФОРМАЦИОННОЕ СООБЩЕНИЕ О ПРОВЕДЕНИИ ОТКРЫТОГО АУКЦИОНА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(как организатор торгов) сообщает о </w:t>
      </w:r>
      <w:r w:rsidR="00E34187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проведении </w:t>
      </w:r>
      <w:r w:rsidR="004A0E2E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02BD2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4187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731AD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4A0E2E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36130C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731AD" w:rsidRPr="00E02BD2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36130C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приватизации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имущества, находящего в собственности муниципального образования городское поселение Игрим.</w:t>
      </w:r>
    </w:p>
    <w:p w:rsidR="0036130C" w:rsidRPr="00532AD7" w:rsidRDefault="0036130C" w:rsidP="00BB78F9">
      <w:pPr>
        <w:pStyle w:val="a3"/>
        <w:ind w:firstLine="567"/>
        <w:jc w:val="both"/>
        <w:rPr>
          <w:i/>
          <w:sz w:val="24"/>
          <w:szCs w:val="24"/>
          <w:lang w:eastAsia="ar-SA"/>
        </w:rPr>
      </w:pPr>
      <w:r w:rsidRPr="00532AD7">
        <w:rPr>
          <w:b/>
          <w:i/>
          <w:sz w:val="24"/>
          <w:szCs w:val="24"/>
          <w:lang w:eastAsia="ar-SA"/>
        </w:rPr>
        <w:t>Основание проведения аукциона</w:t>
      </w:r>
      <w:r w:rsidRPr="00532AD7">
        <w:rPr>
          <w:i/>
          <w:sz w:val="24"/>
          <w:szCs w:val="24"/>
          <w:lang w:eastAsia="ar-SA"/>
        </w:rPr>
        <w:t xml:space="preserve">: </w:t>
      </w:r>
    </w:p>
    <w:p w:rsidR="0036130C" w:rsidRPr="00532AD7" w:rsidRDefault="0036130C" w:rsidP="00BB78F9">
      <w:pPr>
        <w:pStyle w:val="a3"/>
        <w:ind w:firstLine="567"/>
        <w:jc w:val="both"/>
        <w:rPr>
          <w:sz w:val="24"/>
          <w:szCs w:val="24"/>
          <w:lang w:eastAsia="ar-SA"/>
        </w:rPr>
      </w:pPr>
      <w:r w:rsidRPr="00532AD7">
        <w:rPr>
          <w:sz w:val="24"/>
          <w:szCs w:val="24"/>
          <w:lang w:eastAsia="ar-SA"/>
        </w:rPr>
        <w:t>Прогнозный план (Программа) приватизации муниципального имущества муниципального образования городского поселения Игрим на 201</w:t>
      </w:r>
      <w:r w:rsidR="00837C2A">
        <w:rPr>
          <w:sz w:val="24"/>
          <w:szCs w:val="24"/>
          <w:lang w:eastAsia="ar-SA"/>
        </w:rPr>
        <w:t>9</w:t>
      </w:r>
      <w:r w:rsidRPr="00532AD7">
        <w:rPr>
          <w:sz w:val="24"/>
          <w:szCs w:val="24"/>
          <w:lang w:eastAsia="ar-SA"/>
        </w:rPr>
        <w:t xml:space="preserve"> год, утвержденная Р</w:t>
      </w:r>
      <w:r w:rsidRPr="00532AD7">
        <w:rPr>
          <w:rFonts w:eastAsia="Calibri"/>
          <w:sz w:val="24"/>
          <w:szCs w:val="24"/>
          <w:lang w:eastAsia="en-US"/>
        </w:rPr>
        <w:t xml:space="preserve">ешением Совета депутатов городского </w:t>
      </w:r>
      <w:r w:rsidR="00115993">
        <w:rPr>
          <w:rFonts w:eastAsia="Calibri"/>
          <w:sz w:val="24"/>
          <w:szCs w:val="24"/>
          <w:lang w:eastAsia="en-US"/>
        </w:rPr>
        <w:t xml:space="preserve">поселения </w:t>
      </w:r>
      <w:proofErr w:type="spellStart"/>
      <w:r w:rsidR="00115993">
        <w:rPr>
          <w:rFonts w:eastAsia="Calibri"/>
          <w:sz w:val="24"/>
          <w:szCs w:val="24"/>
          <w:lang w:eastAsia="en-US"/>
        </w:rPr>
        <w:t>Игрим</w:t>
      </w:r>
      <w:proofErr w:type="spellEnd"/>
      <w:r w:rsidR="00115993">
        <w:rPr>
          <w:rFonts w:eastAsia="Calibri"/>
          <w:sz w:val="24"/>
          <w:szCs w:val="24"/>
          <w:lang w:eastAsia="en-US"/>
        </w:rPr>
        <w:t xml:space="preserve"> № </w:t>
      </w:r>
      <w:r w:rsidR="00837C2A">
        <w:rPr>
          <w:rFonts w:eastAsia="Calibri"/>
          <w:sz w:val="24"/>
          <w:szCs w:val="24"/>
          <w:lang w:eastAsia="en-US"/>
        </w:rPr>
        <w:t>32</w:t>
      </w:r>
      <w:r w:rsidRPr="00532AD7">
        <w:rPr>
          <w:rFonts w:eastAsia="Calibri"/>
          <w:sz w:val="24"/>
          <w:szCs w:val="24"/>
          <w:lang w:eastAsia="en-US"/>
        </w:rPr>
        <w:t xml:space="preserve"> от </w:t>
      </w:r>
      <w:r w:rsidR="000E7F39">
        <w:rPr>
          <w:rFonts w:eastAsia="Calibri"/>
          <w:sz w:val="24"/>
          <w:szCs w:val="24"/>
          <w:lang w:eastAsia="en-US"/>
        </w:rPr>
        <w:t>2</w:t>
      </w:r>
      <w:r w:rsidR="00837C2A">
        <w:rPr>
          <w:rFonts w:eastAsia="Calibri"/>
          <w:sz w:val="24"/>
          <w:szCs w:val="24"/>
          <w:lang w:eastAsia="en-US"/>
        </w:rPr>
        <w:t>4</w:t>
      </w:r>
      <w:r w:rsidRPr="00532AD7">
        <w:rPr>
          <w:rFonts w:eastAsia="Calibri"/>
          <w:sz w:val="24"/>
          <w:szCs w:val="24"/>
          <w:lang w:eastAsia="en-US"/>
        </w:rPr>
        <w:t>.</w:t>
      </w:r>
      <w:r w:rsidR="000E7F39">
        <w:rPr>
          <w:rFonts w:eastAsia="Calibri"/>
          <w:sz w:val="24"/>
          <w:szCs w:val="24"/>
          <w:lang w:eastAsia="en-US"/>
        </w:rPr>
        <w:t>1</w:t>
      </w:r>
      <w:r w:rsidRPr="00532AD7">
        <w:rPr>
          <w:rFonts w:eastAsia="Calibri"/>
          <w:sz w:val="24"/>
          <w:szCs w:val="24"/>
          <w:lang w:eastAsia="en-US"/>
        </w:rPr>
        <w:t>2.201</w:t>
      </w:r>
      <w:r w:rsidR="00837C2A">
        <w:rPr>
          <w:rFonts w:eastAsia="Calibri"/>
          <w:sz w:val="24"/>
          <w:szCs w:val="24"/>
          <w:lang w:eastAsia="en-US"/>
        </w:rPr>
        <w:t>8</w:t>
      </w:r>
      <w:r w:rsidR="00115993">
        <w:rPr>
          <w:rFonts w:eastAsia="Calibri"/>
          <w:sz w:val="24"/>
          <w:szCs w:val="24"/>
          <w:lang w:eastAsia="en-US"/>
        </w:rPr>
        <w:t xml:space="preserve"> г, </w:t>
      </w:r>
      <w:r w:rsidRPr="00532AD7">
        <w:rPr>
          <w:color w:val="000000"/>
          <w:sz w:val="24"/>
          <w:szCs w:val="24"/>
          <w:lang w:eastAsia="ar-SA"/>
        </w:rPr>
        <w:t xml:space="preserve">Распоряжение администрации городского поселения </w:t>
      </w:r>
      <w:proofErr w:type="spellStart"/>
      <w:r w:rsidRPr="00532AD7">
        <w:rPr>
          <w:color w:val="000000"/>
          <w:sz w:val="24"/>
          <w:szCs w:val="24"/>
          <w:lang w:eastAsia="ar-SA"/>
        </w:rPr>
        <w:t>Игрим</w:t>
      </w:r>
      <w:proofErr w:type="spellEnd"/>
      <w:r w:rsidRPr="00532AD7">
        <w:rPr>
          <w:color w:val="000000"/>
          <w:sz w:val="24"/>
          <w:szCs w:val="24"/>
          <w:lang w:eastAsia="ar-SA"/>
        </w:rPr>
        <w:t xml:space="preserve"> от </w:t>
      </w:r>
      <w:r w:rsidR="004036AC">
        <w:rPr>
          <w:color w:val="000000"/>
          <w:sz w:val="24"/>
          <w:szCs w:val="24"/>
          <w:lang w:eastAsia="ar-SA"/>
        </w:rPr>
        <w:t>«</w:t>
      </w:r>
      <w:r w:rsidR="003A774F">
        <w:rPr>
          <w:color w:val="000000"/>
          <w:sz w:val="24"/>
          <w:szCs w:val="24"/>
          <w:lang w:eastAsia="ar-SA"/>
        </w:rPr>
        <w:t>15</w:t>
      </w:r>
      <w:r w:rsidR="004036AC">
        <w:rPr>
          <w:color w:val="000000"/>
          <w:sz w:val="24"/>
          <w:szCs w:val="24"/>
          <w:lang w:eastAsia="ar-SA"/>
        </w:rPr>
        <w:t xml:space="preserve">» </w:t>
      </w:r>
      <w:r w:rsidR="003A774F">
        <w:rPr>
          <w:color w:val="000000"/>
          <w:sz w:val="24"/>
          <w:szCs w:val="24"/>
          <w:lang w:eastAsia="ar-SA"/>
        </w:rPr>
        <w:t>апреля</w:t>
      </w:r>
      <w:r w:rsidR="004036AC">
        <w:rPr>
          <w:color w:val="000000"/>
          <w:sz w:val="24"/>
          <w:szCs w:val="24"/>
          <w:lang w:eastAsia="ar-SA"/>
        </w:rPr>
        <w:t xml:space="preserve"> 201</w:t>
      </w:r>
      <w:r w:rsidR="00837C2A">
        <w:rPr>
          <w:color w:val="000000"/>
          <w:sz w:val="24"/>
          <w:szCs w:val="24"/>
          <w:lang w:eastAsia="ar-SA"/>
        </w:rPr>
        <w:t>9</w:t>
      </w:r>
      <w:r w:rsidR="004036AC">
        <w:rPr>
          <w:color w:val="000000"/>
          <w:sz w:val="24"/>
          <w:szCs w:val="24"/>
          <w:lang w:eastAsia="ar-SA"/>
        </w:rPr>
        <w:t xml:space="preserve"> года</w:t>
      </w:r>
      <w:r w:rsidRPr="00532AD7">
        <w:rPr>
          <w:color w:val="000000"/>
          <w:sz w:val="24"/>
          <w:szCs w:val="24"/>
          <w:lang w:eastAsia="ar-SA"/>
        </w:rPr>
        <w:t xml:space="preserve"> № </w:t>
      </w:r>
      <w:r w:rsidR="003A774F">
        <w:rPr>
          <w:color w:val="000000"/>
          <w:sz w:val="24"/>
          <w:szCs w:val="24"/>
          <w:lang w:eastAsia="ar-SA"/>
        </w:rPr>
        <w:t>6</w:t>
      </w:r>
      <w:r w:rsidR="00295C6C">
        <w:rPr>
          <w:color w:val="000000"/>
          <w:sz w:val="24"/>
          <w:szCs w:val="24"/>
          <w:lang w:eastAsia="ar-SA"/>
        </w:rPr>
        <w:t>2</w:t>
      </w:r>
      <w:r w:rsidRPr="00532AD7">
        <w:rPr>
          <w:color w:val="000000"/>
          <w:sz w:val="24"/>
          <w:szCs w:val="24"/>
          <w:lang w:eastAsia="ar-SA"/>
        </w:rPr>
        <w:t xml:space="preserve"> «Об утверждении условий приватизации муниципального имущества».</w:t>
      </w:r>
    </w:p>
    <w:p w:rsidR="0036130C" w:rsidRPr="00532AD7" w:rsidRDefault="001043B9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Организатор аукциона</w:t>
      </w:r>
      <w:r w:rsidRPr="00532AD7"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и Продавец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– администрация городского поселения Игрим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</w:p>
    <w:p w:rsidR="0036130C" w:rsidRPr="00532AD7" w:rsidRDefault="0036130C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Способ приватизации муниципального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36130C" w:rsidRPr="00532AD7" w:rsidRDefault="0036130C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 открытый по составу участников и по форме подачи предложений о цене муниципального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Предмет аукциона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право заключение договора купли-продажи 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имущества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принадлежаще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муниципальному образованию городское поселения Игрим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F2E80" w:rsidRPr="00532AD7" w:rsidRDefault="00FF2E80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28604E" w:rsidRPr="00532AD7" w:rsidRDefault="0028604E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Описание и технические характеристики предмета аукциона:</w:t>
      </w:r>
    </w:p>
    <w:p w:rsidR="00A723DC" w:rsidRPr="00532AD7" w:rsidRDefault="00A723DC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:rsidR="004D1E8E" w:rsidRDefault="00B02063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</w:t>
      </w:r>
      <w:r w:rsidR="004D1E8E" w:rsidRPr="00162A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ЛОТ №1</w:t>
      </w:r>
    </w:p>
    <w:p w:rsidR="0002426B" w:rsidRPr="00162ABF" w:rsidRDefault="0002426B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02426B" w:rsidRDefault="0002426B" w:rsidP="0011599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115993" w:rsidRPr="00532AD7" w:rsidRDefault="0002426B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Комплектующие</w:t>
      </w:r>
      <w:r w:rsidR="00115993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sz w:val="24"/>
          <w:szCs w:val="24"/>
          <w:lang w:eastAsia="ar-SA"/>
        </w:rPr>
        <w:t>1)</w:t>
      </w:r>
      <w:r w:rsidRPr="00F97A2A">
        <w:rPr>
          <w:rFonts w:eastAsia="Andale Sans UI"/>
          <w:sz w:val="24"/>
          <w:szCs w:val="24"/>
          <w:lang w:bidi="fa-IR"/>
        </w:rPr>
        <w:t xml:space="preserve"> газотурбинная установка ГТУ-2,5П </w:t>
      </w:r>
      <w:r w:rsidRPr="00F97A2A">
        <w:rPr>
          <w:sz w:val="24"/>
          <w:szCs w:val="24"/>
        </w:rPr>
        <w:t xml:space="preserve">фургон ПАЭС – НЭГЖ872039, </w:t>
      </w:r>
      <w:r w:rsidRPr="00F97A2A">
        <w:rPr>
          <w:rFonts w:eastAsia="Andale Sans UI"/>
          <w:sz w:val="24"/>
          <w:szCs w:val="24"/>
          <w:lang w:bidi="fa-IR"/>
        </w:rPr>
        <w:t xml:space="preserve">дата выпуска </w:t>
      </w:r>
      <w:r w:rsidRPr="00F97A2A">
        <w:rPr>
          <w:rFonts w:eastAsia="Andale Sans UI"/>
          <w:b/>
          <w:sz w:val="24"/>
          <w:szCs w:val="24"/>
          <w:lang w:bidi="fa-IR"/>
        </w:rPr>
        <w:t>18.04.1995 г.,</w:t>
      </w:r>
      <w:r w:rsidRPr="00F97A2A">
        <w:rPr>
          <w:rFonts w:eastAsia="Andale Sans UI"/>
          <w:sz w:val="24"/>
          <w:szCs w:val="24"/>
          <w:lang w:bidi="fa-IR"/>
        </w:rPr>
        <w:t xml:space="preserve"> произведена </w:t>
      </w:r>
      <w:proofErr w:type="spellStart"/>
      <w:r w:rsidRPr="00F97A2A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F97A2A">
        <w:rPr>
          <w:rFonts w:eastAsia="Andale Sans UI"/>
          <w:sz w:val="24"/>
          <w:szCs w:val="24"/>
          <w:lang w:bidi="fa-IR"/>
        </w:rPr>
        <w:t xml:space="preserve"> 01.11.1996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>Регламентные работы проводились регулярно, последние 22.05.2013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 xml:space="preserve">2) Двигатель Д-30ЭУ-1 №ПМД </w:t>
      </w:r>
      <w:r w:rsidRPr="00F97A2A">
        <w:rPr>
          <w:sz w:val="24"/>
          <w:szCs w:val="24"/>
        </w:rPr>
        <w:t>32-03 Р-1</w:t>
      </w:r>
      <w:r w:rsidRPr="00F97A2A">
        <w:rPr>
          <w:rFonts w:eastAsia="Andale Sans UI"/>
          <w:sz w:val="24"/>
          <w:szCs w:val="24"/>
          <w:lang w:bidi="fa-IR"/>
        </w:rPr>
        <w:t xml:space="preserve"> дата выпуска 18.04.1995 г, произведена </w:t>
      </w:r>
      <w:proofErr w:type="spellStart"/>
      <w:r w:rsidRPr="00F97A2A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F97A2A">
        <w:rPr>
          <w:rFonts w:eastAsia="Andale Sans UI"/>
          <w:sz w:val="24"/>
          <w:szCs w:val="24"/>
          <w:lang w:bidi="fa-IR"/>
        </w:rPr>
        <w:t xml:space="preserve"> 01.11.1996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Номинальная мощность, кВт - 2500;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Мощность (на клеммах генератора), кВт – 2406;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Род тока – переменный, трехфазный;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Напряжение, В – 6300;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Частота тока, Гц – 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Тип двигателя – АИ-20;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Генератор – СГС-14-1006У2 20859, синхронный;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F97A2A">
        <w:rPr>
          <w:sz w:val="24"/>
          <w:szCs w:val="24"/>
          <w:lang w:eastAsia="ar-SA"/>
        </w:rPr>
        <w:t>ккал.кг</w:t>
      </w:r>
      <w:proofErr w:type="spellEnd"/>
      <w:r w:rsidRPr="00F97A2A">
        <w:rPr>
          <w:sz w:val="24"/>
          <w:szCs w:val="24"/>
          <w:lang w:eastAsia="ar-SA"/>
        </w:rPr>
        <w:t>, г/</w:t>
      </w:r>
      <w:proofErr w:type="spellStart"/>
      <w:r w:rsidRPr="00F97A2A">
        <w:rPr>
          <w:sz w:val="24"/>
          <w:szCs w:val="24"/>
          <w:lang w:eastAsia="ar-SA"/>
        </w:rPr>
        <w:t>кВт.ч</w:t>
      </w:r>
      <w:proofErr w:type="spellEnd"/>
      <w:r w:rsidRPr="00F97A2A">
        <w:rPr>
          <w:sz w:val="24"/>
          <w:szCs w:val="24"/>
          <w:lang w:eastAsia="ar-SA"/>
        </w:rPr>
        <w:t>. – 230;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Длина, ширина, высота, мм – 11565х2500х3750;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Масса двигатель-генератора, кг – 30 000;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 xml:space="preserve">Срок службы </w:t>
      </w:r>
      <w:proofErr w:type="gramStart"/>
      <w:r w:rsidRPr="00F97A2A">
        <w:rPr>
          <w:sz w:val="24"/>
          <w:szCs w:val="24"/>
          <w:lang w:eastAsia="ar-SA"/>
        </w:rPr>
        <w:t xml:space="preserve">до </w:t>
      </w:r>
      <w:proofErr w:type="spellStart"/>
      <w:r w:rsidRPr="00F97A2A">
        <w:rPr>
          <w:sz w:val="24"/>
          <w:szCs w:val="24"/>
          <w:lang w:eastAsia="ar-SA"/>
        </w:rPr>
        <w:t>кап</w:t>
      </w:r>
      <w:proofErr w:type="gramEnd"/>
      <w:r w:rsidRPr="00F97A2A">
        <w:rPr>
          <w:sz w:val="24"/>
          <w:szCs w:val="24"/>
          <w:lang w:eastAsia="ar-SA"/>
        </w:rPr>
        <w:t>.ремонта</w:t>
      </w:r>
      <w:proofErr w:type="spellEnd"/>
      <w:r w:rsidRPr="00F97A2A">
        <w:rPr>
          <w:sz w:val="24"/>
          <w:szCs w:val="24"/>
          <w:lang w:eastAsia="ar-SA"/>
        </w:rPr>
        <w:t>, ч. – 32 000.</w:t>
      </w:r>
    </w:p>
    <w:p w:rsidR="00115993" w:rsidRPr="00F97A2A" w:rsidRDefault="009C6D75" w:rsidP="009C6D75">
      <w:pPr>
        <w:pStyle w:val="a3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</w:t>
      </w:r>
      <w:r w:rsidR="00F97A2A" w:rsidRPr="00F97A2A">
        <w:rPr>
          <w:sz w:val="24"/>
          <w:szCs w:val="24"/>
          <w:lang w:eastAsia="ar-SA"/>
        </w:rPr>
        <w:t>Электростанция полностью отключена в ноябре 2013 года. Износ приближен к максимальному</w:t>
      </w:r>
    </w:p>
    <w:p w:rsidR="00F97A2A" w:rsidRDefault="00F97A2A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15993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115993" w:rsidRPr="00532AD7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15993" w:rsidRPr="00115993" w:rsidRDefault="00115993" w:rsidP="00115993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00 000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два миллиона пятьсот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тысяч)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</w:t>
      </w:r>
      <w:r w:rsidR="00837C2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5 000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сто двадцать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 тысяч)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ек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50</w:t>
      </w:r>
      <w:r w:rsidR="00837C2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0 000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пятьсот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тысяч рублей 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115993" w:rsidRPr="00532AD7" w:rsidRDefault="00115993" w:rsidP="00115993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</w:t>
      </w:r>
      <w:r w:rsidR="00AE4D4C">
        <w:rPr>
          <w:rFonts w:eastAsia="Andale Sans UI"/>
          <w:kern w:val="3"/>
          <w:sz w:val="24"/>
          <w:szCs w:val="24"/>
          <w:lang w:eastAsia="ja-JP" w:bidi="fa-IR"/>
        </w:rPr>
        <w:t>Электростанции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ПАЭС-2500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1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BB78F9" w:rsidRPr="00162ABF" w:rsidRDefault="00BB78F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13389B" w:rsidRPr="00532AD7" w:rsidRDefault="0013389B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510043" w:rsidRDefault="00B0206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 xml:space="preserve">     </w:t>
      </w:r>
      <w:r w:rsidR="00FF2E80" w:rsidRPr="00162ABF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  <w:t>ЛОТ №2</w:t>
      </w:r>
    </w:p>
    <w:p w:rsidR="0002426B" w:rsidRPr="002B6B7F" w:rsidRDefault="0002426B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</w:pPr>
    </w:p>
    <w:p w:rsidR="00510043" w:rsidRPr="00162ABF" w:rsidRDefault="0002426B" w:rsidP="001551C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510043" w:rsidRPr="00F97A2A" w:rsidRDefault="0002426B" w:rsidP="00F97A2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>Комплектующие</w:t>
      </w:r>
      <w:r w:rsidR="00510043" w:rsidRPr="00F97A2A">
        <w:rPr>
          <w:sz w:val="24"/>
          <w:szCs w:val="24"/>
        </w:rPr>
        <w:t>: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sz w:val="24"/>
          <w:szCs w:val="24"/>
        </w:rPr>
        <w:t>1)</w:t>
      </w: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газотурбинная установка ГТУ-2,5П фургон ПАЭС – У1НЭГГ863063, дата выпуска </w:t>
      </w:r>
      <w:r w:rsidRPr="00F97A2A">
        <w:rPr>
          <w:rFonts w:eastAsia="Andale Sans UI"/>
          <w:b/>
          <w:kern w:val="3"/>
          <w:sz w:val="24"/>
          <w:szCs w:val="24"/>
          <w:lang w:eastAsia="ja-JP" w:bidi="fa-IR"/>
        </w:rPr>
        <w:t>12.04.2001</w:t>
      </w: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г., произведена </w:t>
      </w:r>
      <w:proofErr w:type="spellStart"/>
      <w:r w:rsidRPr="00F97A2A">
        <w:rPr>
          <w:rFonts w:eastAsia="Andale Sans UI"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15.08.2001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05.06.2013 г. 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43 583 часа, после продления межремонтного ресурса.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2) Двигатель Д-30ЭУ-1 №ПМД 32001068: дата выпуска 12.04.2001 г, произведена </w:t>
      </w:r>
      <w:proofErr w:type="spellStart"/>
      <w:r w:rsidRPr="00F97A2A">
        <w:rPr>
          <w:rFonts w:eastAsia="Andale Sans UI"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15.08.2001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45 515 часов, после продления межремонтного ресурса.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Номинальная мощность, кВт - 2500;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Мощность (на клеммах генератора), кВт – 2406;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Род тока – переменный, трехфазный;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Напряжение, В – 6300;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Частота тока, Гц – 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Тип двигателя – АИ-20;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Генератор – СГС-14-1006У2 18730, синхронный;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lastRenderedPageBreak/>
        <w:t xml:space="preserve">Удельный расход газа при низшей теплотворной способности газа 11400 </w:t>
      </w:r>
      <w:proofErr w:type="spellStart"/>
      <w:r w:rsidRPr="00F97A2A">
        <w:rPr>
          <w:sz w:val="24"/>
          <w:szCs w:val="24"/>
        </w:rPr>
        <w:t>ккал.кг</w:t>
      </w:r>
      <w:proofErr w:type="spellEnd"/>
      <w:r w:rsidRPr="00F97A2A">
        <w:rPr>
          <w:sz w:val="24"/>
          <w:szCs w:val="24"/>
        </w:rPr>
        <w:t>, г/</w:t>
      </w:r>
      <w:proofErr w:type="spellStart"/>
      <w:r w:rsidRPr="00F97A2A">
        <w:rPr>
          <w:sz w:val="24"/>
          <w:szCs w:val="24"/>
        </w:rPr>
        <w:t>кВт.ч</w:t>
      </w:r>
      <w:proofErr w:type="spellEnd"/>
      <w:r w:rsidRPr="00F97A2A">
        <w:rPr>
          <w:sz w:val="24"/>
          <w:szCs w:val="24"/>
        </w:rPr>
        <w:t>. – 230;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Длина, ширина, высота, мм – 11565х2500х3750;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Масса двигатель-генератора, кг – 30 000;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 xml:space="preserve">Срок службы </w:t>
      </w:r>
      <w:proofErr w:type="gramStart"/>
      <w:r w:rsidRPr="00F97A2A">
        <w:rPr>
          <w:sz w:val="24"/>
          <w:szCs w:val="24"/>
        </w:rPr>
        <w:t xml:space="preserve">до </w:t>
      </w:r>
      <w:proofErr w:type="spellStart"/>
      <w:r w:rsidRPr="00F97A2A">
        <w:rPr>
          <w:sz w:val="24"/>
          <w:szCs w:val="24"/>
        </w:rPr>
        <w:t>кап</w:t>
      </w:r>
      <w:proofErr w:type="gramEnd"/>
      <w:r w:rsidRPr="00F97A2A">
        <w:rPr>
          <w:sz w:val="24"/>
          <w:szCs w:val="24"/>
        </w:rPr>
        <w:t>.ремонта</w:t>
      </w:r>
      <w:proofErr w:type="spellEnd"/>
      <w:r w:rsidRPr="00F97A2A">
        <w:rPr>
          <w:sz w:val="24"/>
          <w:szCs w:val="24"/>
        </w:rPr>
        <w:t>, ч. – 32 000.</w:t>
      </w:r>
    </w:p>
    <w:p w:rsidR="00A723DC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Электростанция полностью отключена в ноябре 2013 года. Износ приближен к максимальному.</w:t>
      </w:r>
    </w:p>
    <w:p w:rsidR="009C6D75" w:rsidRPr="00F97A2A" w:rsidRDefault="009C6D75" w:rsidP="00F97A2A">
      <w:pPr>
        <w:pStyle w:val="a3"/>
        <w:jc w:val="both"/>
        <w:rPr>
          <w:sz w:val="24"/>
          <w:szCs w:val="24"/>
        </w:rPr>
      </w:pPr>
    </w:p>
    <w:p w:rsidR="001551C7" w:rsidRDefault="00510043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BB78F9" w:rsidRPr="00BB78F9" w:rsidRDefault="00BB78F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F39" w:rsidRPr="00115993" w:rsidRDefault="00510043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2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00 000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два миллиона пятьсот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тысяч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) рубл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копеек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</w:t>
      </w:r>
      <w:r w:rsidR="00837C2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5 000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сто двадцать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 тысяч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ек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837C2A" w:rsidRPr="00532AD7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500 000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пятьсот тысяч рублей 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837C2A" w:rsidRDefault="00837C2A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510043" w:rsidRPr="00532AD7" w:rsidRDefault="00510043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05873032660) ИНН 8613005891 КПП 861301001 РКЦ Ханты-Мансийск г.Ханты-Мансийск счет 40302810371623000017, БИК 047162000 ОКТМО 71812154 </w:t>
      </w:r>
    </w:p>
    <w:p w:rsidR="008023A4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</w:t>
      </w:r>
      <w:proofErr w:type="gramStart"/>
      <w:r w:rsidR="00AE4D4C">
        <w:rPr>
          <w:rFonts w:eastAsia="Andale Sans UI"/>
          <w:kern w:val="3"/>
          <w:sz w:val="24"/>
          <w:szCs w:val="24"/>
          <w:lang w:eastAsia="ja-JP" w:bidi="fa-IR"/>
        </w:rPr>
        <w:t xml:space="preserve">Электростанции 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ПАЭС</w:t>
      </w:r>
      <w:proofErr w:type="gramEnd"/>
      <w:r w:rsidRPr="00532AD7">
        <w:rPr>
          <w:rFonts w:eastAsia="Andale Sans UI"/>
          <w:kern w:val="3"/>
          <w:sz w:val="24"/>
          <w:szCs w:val="24"/>
          <w:lang w:eastAsia="ja-JP" w:bidi="fa-IR"/>
        </w:rPr>
        <w:t>-2500</w:t>
      </w:r>
      <w:r w:rsidR="00162ABF"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2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2B6B7F">
      <w:pPr>
        <w:tabs>
          <w:tab w:val="left" w:pos="4118"/>
          <w:tab w:val="left" w:pos="7123"/>
        </w:tabs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E7F39" w:rsidRDefault="000E7F3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</w:pPr>
      <w:r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ЛОТ № 3</w:t>
      </w:r>
    </w:p>
    <w:p w:rsidR="0002426B" w:rsidRPr="000E7F39" w:rsidRDefault="0002426B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</w:pPr>
    </w:p>
    <w:p w:rsidR="000E7F39" w:rsidRPr="0002426B" w:rsidRDefault="0002426B" w:rsidP="0002426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0E7F39" w:rsidRPr="009C6D75" w:rsidRDefault="0002426B" w:rsidP="000E7F3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Комплектующие</w:t>
      </w:r>
      <w:r w:rsidR="000E7F39" w:rsidRPr="009C6D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:</w:t>
      </w:r>
    </w:p>
    <w:p w:rsidR="009C6D75" w:rsidRPr="009C6D75" w:rsidRDefault="009C6D75" w:rsidP="009C6D75">
      <w:pPr>
        <w:pStyle w:val="a3"/>
        <w:jc w:val="both"/>
        <w:rPr>
          <w:b/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1)</w:t>
      </w:r>
      <w:r w:rsidRPr="009C6D75">
        <w:rPr>
          <w:rFonts w:eastAsia="Andale Sans UI"/>
          <w:sz w:val="24"/>
          <w:szCs w:val="24"/>
          <w:lang w:bidi="fa-IR"/>
        </w:rPr>
        <w:t xml:space="preserve"> газотурбинная установка ГТУ-2,5П фургон ПАЭС – У1НЭГГ871017, </w:t>
      </w:r>
      <w:r w:rsidRPr="009C6D75">
        <w:rPr>
          <w:rFonts w:eastAsia="Andale Sans UI"/>
          <w:b/>
          <w:sz w:val="24"/>
          <w:szCs w:val="24"/>
          <w:lang w:bidi="fa-IR"/>
        </w:rPr>
        <w:t>дата выпуска 07.10.1998 г</w:t>
      </w:r>
      <w:r w:rsidRPr="009C6D75">
        <w:rPr>
          <w:b/>
          <w:sz w:val="24"/>
          <w:szCs w:val="24"/>
          <w:lang w:eastAsia="ar-SA"/>
        </w:rPr>
        <w:t xml:space="preserve"> </w:t>
      </w:r>
      <w:r w:rsidRPr="009C6D75">
        <w:rPr>
          <w:rFonts w:eastAsia="Andale Sans UI"/>
          <w:sz w:val="24"/>
          <w:szCs w:val="24"/>
          <w:lang w:bidi="fa-IR"/>
        </w:rPr>
        <w:t xml:space="preserve">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21.09.1999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Регламентные работы проводились регулярно, последние 15.11.2012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lastRenderedPageBreak/>
        <w:t xml:space="preserve">2) Двигатель Д-30ЭУ-1 №ПМД 32981037: дата выпуска 07.10.1998 г, 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21.09.1999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Номинальная мощность, кВт - 2500;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Мощность (на клеммах генератора), кВт – 2406;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Род тока – переменный, трехфазный;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Напряжение, В – 6300;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Частота тока, Гц – 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Тип двигателя – АИ-20;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Генератор – СГС-14-1006У2 20470, синхронный;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9C6D75">
        <w:rPr>
          <w:sz w:val="24"/>
          <w:szCs w:val="24"/>
          <w:lang w:eastAsia="ar-SA"/>
        </w:rPr>
        <w:t>ккал.кг</w:t>
      </w:r>
      <w:proofErr w:type="spellEnd"/>
      <w:r w:rsidRPr="009C6D75">
        <w:rPr>
          <w:sz w:val="24"/>
          <w:szCs w:val="24"/>
          <w:lang w:eastAsia="ar-SA"/>
        </w:rPr>
        <w:t>, г/</w:t>
      </w:r>
      <w:proofErr w:type="spellStart"/>
      <w:r w:rsidRPr="009C6D75">
        <w:rPr>
          <w:sz w:val="24"/>
          <w:szCs w:val="24"/>
          <w:lang w:eastAsia="ar-SA"/>
        </w:rPr>
        <w:t>кВт.ч</w:t>
      </w:r>
      <w:proofErr w:type="spellEnd"/>
      <w:r w:rsidRPr="009C6D75">
        <w:rPr>
          <w:sz w:val="24"/>
          <w:szCs w:val="24"/>
          <w:lang w:eastAsia="ar-SA"/>
        </w:rPr>
        <w:t>. – 230;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Длина, ширина, высота, мм – 11565х2500х3750;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Масса двигатель-генератора, кг – 30 000;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Срок службы </w:t>
      </w:r>
      <w:proofErr w:type="gramStart"/>
      <w:r w:rsidRPr="009C6D75">
        <w:rPr>
          <w:sz w:val="24"/>
          <w:szCs w:val="24"/>
          <w:lang w:eastAsia="ar-SA"/>
        </w:rPr>
        <w:t xml:space="preserve">до </w:t>
      </w:r>
      <w:proofErr w:type="spellStart"/>
      <w:r w:rsidRPr="009C6D75">
        <w:rPr>
          <w:sz w:val="24"/>
          <w:szCs w:val="24"/>
          <w:lang w:eastAsia="ar-SA"/>
        </w:rPr>
        <w:t>кап</w:t>
      </w:r>
      <w:proofErr w:type="gramEnd"/>
      <w:r w:rsidRPr="009C6D75">
        <w:rPr>
          <w:sz w:val="24"/>
          <w:szCs w:val="24"/>
          <w:lang w:eastAsia="ar-SA"/>
        </w:rPr>
        <w:t>.ремонта</w:t>
      </w:r>
      <w:proofErr w:type="spellEnd"/>
      <w:r w:rsidRPr="009C6D75">
        <w:rPr>
          <w:sz w:val="24"/>
          <w:szCs w:val="24"/>
          <w:lang w:eastAsia="ar-SA"/>
        </w:rPr>
        <w:t>, ч. – 32 000.</w:t>
      </w:r>
    </w:p>
    <w:p w:rsidR="000E7F39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   Электростанция полностью отключена в ноябре 2013 года. Износ приближен к максимальному.</w:t>
      </w:r>
      <w:r w:rsidR="000E7F39" w:rsidRPr="009C6D75">
        <w:rPr>
          <w:sz w:val="24"/>
          <w:szCs w:val="24"/>
          <w:lang w:eastAsia="ar-SA"/>
        </w:rPr>
        <w:t xml:space="preserve"> </w:t>
      </w:r>
    </w:p>
    <w:p w:rsidR="000E7F39" w:rsidRPr="009C6D75" w:rsidRDefault="000E7F39" w:rsidP="009C6D75">
      <w:pPr>
        <w:pStyle w:val="a3"/>
        <w:jc w:val="both"/>
        <w:rPr>
          <w:sz w:val="24"/>
          <w:szCs w:val="24"/>
          <w:lang w:eastAsia="ar-SA"/>
        </w:rPr>
      </w:pPr>
    </w:p>
    <w:p w:rsidR="000E7F3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0E7F39" w:rsidRPr="00BB78F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F39" w:rsidRPr="00115993" w:rsidRDefault="000E7F39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1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66 666,67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один миллион шестьсот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шестьдесят шесть тысяч шестьсот шестьдесят шесть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67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837C2A" w:rsidRPr="00E02BD2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83 333,33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восемьдесят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 тысячи триста тридцать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 w:rsidRPr="00E02BD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333 333,</w:t>
      </w:r>
      <w:r w:rsidR="00E02BD2" w:rsidRPr="00E02BD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33</w:t>
      </w:r>
      <w:r w:rsidR="00E02BD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триста тридцать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три тысячи триста тридцать три </w:t>
      </w:r>
      <w:proofErr w:type="gramStart"/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рубля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proofErr w:type="gramEnd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837C2A" w:rsidRDefault="00837C2A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0E7F39" w:rsidRPr="00532AD7" w:rsidRDefault="000E7F39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0E7F39" w:rsidRPr="00532AD7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0E7F39" w:rsidRPr="00532AD7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</w:t>
      </w:r>
      <w:r w:rsidR="00AE4D4C">
        <w:rPr>
          <w:rFonts w:eastAsia="Andale Sans UI"/>
          <w:kern w:val="3"/>
          <w:sz w:val="24"/>
          <w:szCs w:val="24"/>
          <w:lang w:eastAsia="ja-JP" w:bidi="fa-IR"/>
        </w:rPr>
        <w:t>электростанции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ПАЭС-2500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3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</w:p>
    <w:p w:rsidR="000E7F39" w:rsidRDefault="000E7F39" w:rsidP="000E7F39">
      <w:pPr>
        <w:pStyle w:val="a3"/>
        <w:ind w:firstLine="567"/>
        <w:jc w:val="both"/>
        <w:rPr>
          <w:b/>
          <w:sz w:val="24"/>
          <w:szCs w:val="24"/>
          <w:u w:val="single"/>
        </w:rPr>
      </w:pPr>
      <w:r w:rsidRPr="002B6B7F">
        <w:rPr>
          <w:b/>
          <w:sz w:val="24"/>
          <w:szCs w:val="24"/>
          <w:u w:val="single"/>
        </w:rPr>
        <w:t>ЛОТ № 4</w:t>
      </w:r>
    </w:p>
    <w:p w:rsidR="0002426B" w:rsidRPr="002B6B7F" w:rsidRDefault="0002426B" w:rsidP="000E7F39">
      <w:pPr>
        <w:pStyle w:val="a3"/>
        <w:ind w:firstLine="567"/>
        <w:jc w:val="both"/>
        <w:rPr>
          <w:b/>
          <w:sz w:val="24"/>
          <w:szCs w:val="24"/>
          <w:u w:val="single"/>
        </w:rPr>
      </w:pPr>
    </w:p>
    <w:p w:rsidR="000E7F39" w:rsidRPr="00162ABF" w:rsidRDefault="0002426B" w:rsidP="000E7F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0E7F39" w:rsidRPr="009C6D75" w:rsidRDefault="0002426B" w:rsidP="000E7F3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Комплектующие</w:t>
      </w:r>
      <w:r w:rsidR="000E7F39" w:rsidRPr="009C6D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: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1)</w:t>
      </w:r>
      <w:r w:rsidRPr="009C6D75">
        <w:rPr>
          <w:rFonts w:eastAsia="Andale Sans UI"/>
          <w:sz w:val="24"/>
          <w:szCs w:val="24"/>
          <w:lang w:bidi="fa-IR"/>
        </w:rPr>
        <w:t xml:space="preserve"> газотурбинная установка ГТУ-2,5П фургон ПАЭС – У1НЭГГ862026, </w:t>
      </w:r>
      <w:r w:rsidRPr="009C6D75">
        <w:rPr>
          <w:rFonts w:eastAsia="Andale Sans UI"/>
          <w:b/>
          <w:sz w:val="24"/>
          <w:szCs w:val="24"/>
          <w:lang w:bidi="fa-IR"/>
        </w:rPr>
        <w:t>дата выпуска 22.05.1997 г.,</w:t>
      </w:r>
      <w:r w:rsidRPr="009C6D75">
        <w:rPr>
          <w:rFonts w:eastAsia="Andale Sans UI"/>
          <w:sz w:val="24"/>
          <w:szCs w:val="24"/>
          <w:lang w:bidi="fa-IR"/>
        </w:rPr>
        <w:t xml:space="preserve"> 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15.10.1998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Регламентные работы проводились регулярно, последние 13.03.2013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35 524 часа, после продления межремонтного ресурса. 27.11.2012 года было продление межремонтного ресурса до наработки 37 000 ч.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 xml:space="preserve">2) Двигатель Д-30ЭУ-1 №ПМД 32395004: дата выпуска 22.05.1997 г, 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15.10.1998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35 524 часов, после продления межремонтного ресурса. 27.11.2012 года было продление межремонтного ресурса до наработки 37 000 ч.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Номинальная мощность, кВт - 2500;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Мощность (на клеммах генератора), кВт – 2406;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Род тока – переменный, трехфазный;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Напряжение, В – 6300;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Частота тока, Гц – 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Тип двигателя – АИ-20;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Генератор – СГС-14-1006У2 19260, синхронный;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9C6D75">
        <w:rPr>
          <w:sz w:val="24"/>
          <w:szCs w:val="24"/>
          <w:lang w:eastAsia="ar-SA"/>
        </w:rPr>
        <w:t>ккал.кг</w:t>
      </w:r>
      <w:proofErr w:type="spellEnd"/>
      <w:r w:rsidRPr="009C6D75">
        <w:rPr>
          <w:sz w:val="24"/>
          <w:szCs w:val="24"/>
          <w:lang w:eastAsia="ar-SA"/>
        </w:rPr>
        <w:t>, г/</w:t>
      </w:r>
      <w:proofErr w:type="spellStart"/>
      <w:r w:rsidRPr="009C6D75">
        <w:rPr>
          <w:sz w:val="24"/>
          <w:szCs w:val="24"/>
          <w:lang w:eastAsia="ar-SA"/>
        </w:rPr>
        <w:t>кВт.ч</w:t>
      </w:r>
      <w:proofErr w:type="spellEnd"/>
      <w:r w:rsidRPr="009C6D75">
        <w:rPr>
          <w:sz w:val="24"/>
          <w:szCs w:val="24"/>
          <w:lang w:eastAsia="ar-SA"/>
        </w:rPr>
        <w:t>. – 230;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Длина, ширина, высота, мм – 11565х2500х3750;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Масса двигатель-генератора, кг – 30 000;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Срок службы </w:t>
      </w:r>
      <w:proofErr w:type="gramStart"/>
      <w:r w:rsidRPr="009C6D75">
        <w:rPr>
          <w:sz w:val="24"/>
          <w:szCs w:val="24"/>
          <w:lang w:eastAsia="ar-SA"/>
        </w:rPr>
        <w:t xml:space="preserve">до </w:t>
      </w:r>
      <w:proofErr w:type="spellStart"/>
      <w:r w:rsidRPr="009C6D75">
        <w:rPr>
          <w:sz w:val="24"/>
          <w:szCs w:val="24"/>
          <w:lang w:eastAsia="ar-SA"/>
        </w:rPr>
        <w:t>кап</w:t>
      </w:r>
      <w:proofErr w:type="gramEnd"/>
      <w:r w:rsidRPr="009C6D75">
        <w:rPr>
          <w:sz w:val="24"/>
          <w:szCs w:val="24"/>
          <w:lang w:eastAsia="ar-SA"/>
        </w:rPr>
        <w:t>.ремонта</w:t>
      </w:r>
      <w:proofErr w:type="spellEnd"/>
      <w:r w:rsidRPr="009C6D75">
        <w:rPr>
          <w:sz w:val="24"/>
          <w:szCs w:val="24"/>
          <w:lang w:eastAsia="ar-SA"/>
        </w:rPr>
        <w:t>, ч. – 32 000.</w:t>
      </w:r>
    </w:p>
    <w:p w:rsidR="000E7F39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   </w:t>
      </w:r>
      <w:r w:rsidR="00B02063">
        <w:rPr>
          <w:sz w:val="24"/>
          <w:szCs w:val="24"/>
          <w:lang w:eastAsia="ar-SA"/>
        </w:rPr>
        <w:t xml:space="preserve"> </w:t>
      </w:r>
      <w:r w:rsidRPr="009C6D75">
        <w:rPr>
          <w:sz w:val="24"/>
          <w:szCs w:val="24"/>
          <w:lang w:eastAsia="ar-SA"/>
        </w:rPr>
        <w:t>Электростанция полностью отключена в ноябре 2013 года. Износ приближен к максимальному.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</w:rPr>
      </w:pPr>
    </w:p>
    <w:p w:rsidR="004277AA" w:rsidRDefault="004277AA" w:rsidP="004277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4277AA" w:rsidRPr="00BB78F9" w:rsidRDefault="004277AA" w:rsidP="004277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37C2A" w:rsidRPr="00115993" w:rsidRDefault="00837C2A" w:rsidP="00837C2A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1 666 666,67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 миллион шестьсот шестьдесят шесть тысяч шестьсот шестьдесят шесть)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67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837C2A" w:rsidRPr="00532AD7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E02BD2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83 333,33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восемьдесят три тысячи триста тридцать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837C2A" w:rsidRPr="00532AD7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02BD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333 333,33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триста тридцать три тысячи триста тридцать три рубля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33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837C2A" w:rsidRP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4277AA" w:rsidRPr="00532AD7" w:rsidRDefault="004277AA" w:rsidP="004277AA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lastRenderedPageBreak/>
        <w:t>Условия внесения и возврата задатков:</w:t>
      </w:r>
    </w:p>
    <w:p w:rsidR="004277AA" w:rsidRPr="00532AD7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4277AA" w:rsidRPr="00532AD7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837C2A" w:rsidRDefault="00837C2A" w:rsidP="004277AA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4277AA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</w:t>
      </w:r>
      <w:r w:rsidR="00AE4D4C">
        <w:rPr>
          <w:rFonts w:eastAsia="Andale Sans UI"/>
          <w:kern w:val="3"/>
          <w:sz w:val="24"/>
          <w:szCs w:val="24"/>
          <w:lang w:eastAsia="ja-JP" w:bidi="fa-IR"/>
        </w:rPr>
        <w:t>Электростанции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ПАЭС-2500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2B6B7F">
        <w:rPr>
          <w:rFonts w:eastAsia="Andale Sans UI"/>
          <w:kern w:val="3"/>
          <w:sz w:val="24"/>
          <w:szCs w:val="24"/>
          <w:lang w:eastAsia="ja-JP" w:bidi="fa-IR"/>
        </w:rPr>
        <w:t>4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Задаток должен поступить на указанный счет до дня окончания приема заявок 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AE4D4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="00E02BD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</w:t>
      </w:r>
      <w:r w:rsidR="00AE4D4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.201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включительно),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исполнение обязанности по внесению суммы задатка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третьими лицами не допускается.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заключенным в письменной форме.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Документом, подтверждающим поступление задатка, является выписка со счета организатора продажи имущества</w:t>
      </w:r>
      <w:r w:rsidR="0013389B"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 уклонении или отказе победителя аукциона от подписания протокола об итогах аукциона и (или)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Участникам аукциона, за исключением его победителя, внесенные задатки возвращаются в течение 5 дней с даты подведения итогов аукциона. </w:t>
      </w:r>
    </w:p>
    <w:p w:rsidR="005C54D4" w:rsidRPr="00532AD7" w:rsidRDefault="005C54D4" w:rsidP="001551C7">
      <w:pPr>
        <w:pStyle w:val="a3"/>
        <w:ind w:firstLine="567"/>
        <w:rPr>
          <w:b/>
          <w:sz w:val="24"/>
          <w:szCs w:val="24"/>
        </w:rPr>
      </w:pP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подачи предложений о цене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Предложения о цене муниципального имущества,</w:t>
      </w:r>
      <w:r w:rsid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заявляются участниками аукциона открыто в ходе проведения торгов (открытая форма подачи предложений о цене).</w:t>
      </w:r>
    </w:p>
    <w:p w:rsidR="005C54D4" w:rsidRPr="00532AD7" w:rsidRDefault="005C54D4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E5197E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Заявки для участия в аукционе принимаются 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 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AE4D4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AE4D4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апреля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по </w:t>
      </w:r>
      <w:r w:rsidR="00AE4D4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="00E02BD2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AE4D4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мая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года (включительно).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Заявки принимаются только в письменном виде и по установленной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форме, согласно приложения №</w:t>
      </w:r>
      <w:r w:rsidR="00E7109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рабочим дням с 09.00 до 13.00 и с 14.00 до 17.00</w:t>
      </w:r>
      <w:r w:rsidR="0088340E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по адресу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ХМАО-Югра,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proofErr w:type="spellStart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д.1 каб.</w:t>
      </w:r>
      <w:r w:rsidR="0090556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</w:t>
      </w:r>
      <w:r w:rsidR="00A75EA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 лицо имеет право подать только одну заявку.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Дата рассмотрения заявок и документов претендентов осуществляется </w:t>
      </w:r>
      <w:r w:rsidR="00AE4D4C" w:rsidRPr="00AE4D4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02B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AE4D4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мая</w:t>
      </w:r>
      <w:r w:rsidR="0090556D" w:rsidRPr="006F2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556D"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2019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в 14-</w:t>
      </w:r>
      <w:r w:rsidR="0088340E"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асов (по местному времени)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адресу: Березовский район, пгт.Игрим ул.Губкина 1, зал заседаний.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итогам оформляется протокол, с указанием принятого решения о признании претендентов участниками продажи имущества или об отказе в допуске к участию в продаже имущества.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1043B9" w:rsidRPr="00532AD7" w:rsidRDefault="001043B9" w:rsidP="001551C7">
      <w:pPr>
        <w:keepNext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Lucida Sans Unicode" w:hAnsi="Times New Roman" w:cs="Times New Roman"/>
          <w:sz w:val="24"/>
          <w:szCs w:val="24"/>
          <w:lang w:eastAsia="ar-SA"/>
        </w:rPr>
        <w:lastRenderedPageBreak/>
        <w:t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сайтах в сети «Интернет».</w:t>
      </w:r>
    </w:p>
    <w:p w:rsidR="00A75EAC" w:rsidRPr="00532AD7" w:rsidRDefault="00A75EAC" w:rsidP="001551C7">
      <w:pPr>
        <w:keepNext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1551C7" w:rsidRDefault="00BB78F9" w:rsidP="001551C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Дата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проведения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:</w:t>
      </w:r>
      <w:r w:rsidR="001551C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A75EAC" w:rsidRPr="007232FE" w:rsidRDefault="001043B9" w:rsidP="007232F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– </w:t>
      </w:r>
      <w:r w:rsidR="00AE4D4C" w:rsidRPr="00AE4D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="00E02BD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</w:t>
      </w:r>
      <w:r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AE4D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мая</w:t>
      </w:r>
      <w:r w:rsidR="00FC7205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201</w:t>
      </w:r>
      <w:r w:rsidR="006731AD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9</w:t>
      </w:r>
      <w:r w:rsidR="00E34187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в 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E02B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="00E02B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(местного времени), по адресу: администрация городского поселения </w:t>
      </w:r>
      <w:proofErr w:type="spellStart"/>
      <w:r w:rsidR="000A3CE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0A3CE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0A3CEB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0A3CE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Березовский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зал заседаний. 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проведения аукциона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 администрация городского поселения 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пгт.Игрим ул.Губкина 1, зал заседаний.</w:t>
      </w:r>
    </w:p>
    <w:p w:rsidR="002523CA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B2367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на участие в аукционе, может провести осмотр имущества, права на которое передаются по договору купли-продажи.</w:t>
      </w:r>
    </w:p>
    <w:p w:rsidR="00B2367B" w:rsidRP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Осмотр обеспечивает организатор аукциона без взимания платы.</w:t>
      </w:r>
    </w:p>
    <w:p w:rsid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Проведения осмотра осуществляется с даты размещения извещения о проведении аукциона, но не позднее, чем за два рабочих дня до даты окончания срока подачи заявок на участие в аукционе, в случае наличия обращений от любого заинтересованного лица, содержащего соответствующую просьбу.</w:t>
      </w:r>
    </w:p>
    <w:p w:rsidR="001043B9" w:rsidRPr="00532AD7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проведения осмотра устанавливается по согласованию с заявителем.</w:t>
      </w:r>
    </w:p>
    <w:p w:rsidR="001551C7" w:rsidRDefault="001551C7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Исчерпывающий перечень представляемых покупателями документов и требования к их оформлению:</w:t>
      </w:r>
    </w:p>
    <w:p w:rsidR="00A75EAC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установленного образца – 2 экз.</w:t>
      </w:r>
    </w:p>
    <w:p w:rsidR="006731AD" w:rsidRDefault="00A75EAC" w:rsidP="006731AD">
      <w:pPr>
        <w:pStyle w:val="ConsPlusNormal"/>
        <w:spacing w:before="240"/>
        <w:ind w:firstLine="709"/>
        <w:jc w:val="both"/>
      </w:pPr>
      <w:r w:rsidRPr="002523CA">
        <w:rPr>
          <w:rFonts w:eastAsia="Times New Roman"/>
          <w:b/>
          <w:lang w:eastAsia="ar-SA"/>
        </w:rPr>
        <w:t>-</w:t>
      </w:r>
      <w:r w:rsidRPr="00532AD7">
        <w:rPr>
          <w:rFonts w:eastAsia="Times New Roman"/>
          <w:lang w:eastAsia="ar-SA"/>
        </w:rPr>
        <w:t xml:space="preserve"> опись прилагаемых к заявке документов – 2 </w:t>
      </w:r>
      <w:proofErr w:type="gramStart"/>
      <w:r w:rsidRPr="00532AD7">
        <w:rPr>
          <w:rFonts w:eastAsia="Times New Roman"/>
          <w:lang w:eastAsia="ar-SA"/>
        </w:rPr>
        <w:t>экз.</w:t>
      </w:r>
      <w:r w:rsidR="006731AD" w:rsidRPr="006731AD">
        <w:t xml:space="preserve"> </w:t>
      </w:r>
      <w:r w:rsidR="006731AD">
        <w:t>.</w:t>
      </w:r>
      <w:proofErr w:type="gramEnd"/>
      <w:r w:rsidR="006731AD">
        <w:t xml:space="preserve"> Заявка и опись составляются в двух экземплярах, один из которых остается у продавца, другой - у претендента.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для юридических лиц: </w:t>
      </w:r>
    </w:p>
    <w:p w:rsidR="002B060B" w:rsidRPr="006731AD" w:rsidRDefault="002B060B" w:rsidP="006731AD">
      <w:pPr>
        <w:pStyle w:val="a7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31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заверенные копии учредительных документов; </w:t>
      </w:r>
    </w:p>
    <w:p w:rsidR="002B060B" w:rsidRPr="006731AD" w:rsidRDefault="002B060B" w:rsidP="006731AD">
      <w:pPr>
        <w:pStyle w:val="a7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31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2B060B" w:rsidRPr="006731AD" w:rsidRDefault="002B060B" w:rsidP="006731AD">
      <w:pPr>
        <w:pStyle w:val="a7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31AD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физические лица (индивидуальные предприниматели)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предъявляют документ, удостоверяющий личность, или представляют копии всех его листов.</w:t>
      </w:r>
    </w:p>
    <w:p w:rsidR="002B060B" w:rsidRPr="00532AD7" w:rsidRDefault="006731AD" w:rsidP="006731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В</w:t>
      </w:r>
      <w:r w:rsidR="002B060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2B060B" w:rsidP="00215C0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пунктами 1, 3 статьи 23 Гражданского кодекса РФ, подпункта 6 статьи 7 Федерального закона от 27.07.2010г. № 210-ФЗ «Об организации предоставления государственных и муниципальных услуг» заявители – индивидуальные предприниматели предъявляют свидетельство о государственной регистрации в качестве и</w:t>
      </w:r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ндивидуального предпринимателя.</w:t>
      </w:r>
    </w:p>
    <w:p w:rsidR="006731AD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претендента (при наличии печати) (для юридического лица) и подписаны претендентом или его представителем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2B060B" w:rsidRPr="00532AD7" w:rsidRDefault="006731AD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2B060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</w:t>
      </w:r>
    </w:p>
    <w:p w:rsidR="006731AD" w:rsidRDefault="006731AD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Условия и сроки платежа, необходимые реквизиты счетов: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приобретаемого на аукционе муниципального имущества производится Победителем аукциона (Покупателем) в 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8852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пятнадцати</w:t>
      </w:r>
      <w:bookmarkStart w:id="0" w:name="_GoBack"/>
      <w:bookmarkEnd w:id="0"/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дней со дня заключения договора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Денежные средства должны быть внесены единовременно в безналичном поряд</w:t>
      </w:r>
      <w:r w:rsidR="003C7B55">
        <w:rPr>
          <w:rFonts w:ascii="Times New Roman" w:eastAsia="Times New Roman" w:hAnsi="Times New Roman" w:cs="Times New Roman"/>
          <w:sz w:val="24"/>
          <w:szCs w:val="24"/>
          <w:lang w:eastAsia="ar-SA"/>
        </w:rPr>
        <w:t>ке на счет Продавца</w:t>
      </w:r>
      <w:r w:rsidR="00CE59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 </w:t>
      </w:r>
    </w:p>
    <w:p w:rsidR="001043B9" w:rsidRPr="00532AD7" w:rsidRDefault="001043B9" w:rsidP="00155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Банковские реквизиты организатора торгов: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43B9" w:rsidRPr="00532AD7" w:rsidRDefault="001043B9" w:rsidP="007A2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г.Ханты-Ма</w:t>
      </w:r>
      <w:r w:rsidR="005956CD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нсийск</w:t>
      </w:r>
      <w:proofErr w:type="spellEnd"/>
      <w:r w:rsidR="00595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40101810565770510001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047162000 ОКТМО 71812154 КБК 650 114 02053 13 0000 410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(За приобретенное с торгов имуществ</w:t>
      </w:r>
      <w:r w:rsidR="009823A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6731AD" w:rsidRDefault="006731AD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43B9" w:rsidRPr="00532AD7" w:rsidRDefault="005956CD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1043B9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заключения договора купли-продажи муниципального имущества</w:t>
      </w:r>
      <w:r w:rsidR="001043B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043B9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аукциона продавец и победитель аукциона (</w:t>
      </w:r>
      <w:r w:rsidR="00BB7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покупатель) в течение 5 (пяти)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дней с даты подведения итогов аукциона заключают договор купли-продажи.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уклонении или отказе победителя продажи на аукционе от заключения в установленный срок договора купли-продажи имущества он утрачивает право на заключение указанного договора, и задаток ему не возвращается.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ознакомления с иной информацией, условиями договора купли-продажи муниципального имущества:</w:t>
      </w:r>
    </w:p>
    <w:p w:rsidR="001043B9" w:rsidRPr="003C7B55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миться с формой заявки, договором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купли-продажи, а также иными сведениями об имуществе и правилами проведения торгов можно в рабочие дни с 9-00 до 13-00 и с 14-00 до 17-00 часов (по местному времени) с </w:t>
      </w:r>
      <w:r w:rsidR="00F816CF"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AE4D4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8</w:t>
      </w:r>
      <w:r w:rsidR="00F816CF"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AE4D4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апреля</w:t>
      </w:r>
      <w:r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F816CF"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 по </w:t>
      </w:r>
      <w:r w:rsidR="00AE4D4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20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AE4D4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F816C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(включительно), по адресу: администрация городского поселения </w:t>
      </w:r>
      <w:proofErr w:type="spellStart"/>
      <w:r w:rsidR="00F96C5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F96C5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F96C59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F96C5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Березовский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кабинет </w:t>
      </w:r>
      <w:r w:rsidR="008C6C8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Тел:  8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(34674) 3-</w:t>
      </w:r>
      <w:r w:rsidR="008852C1"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8852C1"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либо на сайтах в сети «Интернет»</w:t>
      </w:r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hyperlink r:id="rId6" w:history="1"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admigrim</w:t>
        </w:r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ar-SA"/>
          </w:rPr>
          <w:t>@</w:t>
        </w:r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bk</w:t>
        </w:r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proofErr w:type="spellStart"/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ru</w:t>
        </w:r>
        <w:proofErr w:type="spellEnd"/>
      </w:hyperlink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torgi</w:t>
      </w:r>
      <w:proofErr w:type="spellEnd"/>
      <w:r w:rsidR="003C7B55" w:rsidRP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spellStart"/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gov</w:t>
      </w:r>
      <w:proofErr w:type="spellEnd"/>
      <w:r w:rsidR="003C7B55" w:rsidRP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spellStart"/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ru</w:t>
      </w:r>
      <w:proofErr w:type="spellEnd"/>
      <w:r w:rsidR="003C7B55" w:rsidRP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городского поселения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  претендент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может ознакомиться с технической, юридической, финансо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документацией по продаваемому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объект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получить разрешение на осмотр объекта.</w:t>
      </w:r>
    </w:p>
    <w:p w:rsidR="002B060B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3C578B" w:rsidRDefault="003C578B" w:rsidP="003C578B">
      <w:pPr>
        <w:pStyle w:val="ConsPlusNormal"/>
        <w:ind w:firstLine="540"/>
        <w:jc w:val="both"/>
      </w:pPr>
      <w:r>
        <w:t xml:space="preserve">Покупателями государственного и муниципального имущества могут быть любые </w:t>
      </w:r>
      <w:r>
        <w:lastRenderedPageBreak/>
        <w:t>физические и юридические лица, за исключением:</w:t>
      </w:r>
    </w:p>
    <w:p w:rsidR="003C578B" w:rsidRPr="003C578B" w:rsidRDefault="003C578B" w:rsidP="003C578B">
      <w:pPr>
        <w:pStyle w:val="ConsPlusNormal"/>
        <w:spacing w:before="240"/>
        <w:ind w:firstLine="540"/>
        <w:jc w:val="both"/>
      </w:pPr>
      <w:r w:rsidRPr="003C578B">
        <w:t>государственных и муниципальных унитарных предприятий, государственных и муниципальных учреждений;</w:t>
      </w:r>
    </w:p>
    <w:p w:rsidR="003C578B" w:rsidRPr="003C578B" w:rsidRDefault="003C578B" w:rsidP="003C578B">
      <w:pPr>
        <w:pStyle w:val="ConsPlusNormal"/>
        <w:spacing w:before="240"/>
        <w:ind w:firstLine="540"/>
        <w:jc w:val="both"/>
      </w:pPr>
      <w:r w:rsidRPr="003C578B"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w:anchor="Par637" w:tooltip="Статья 25. Внесение государственного или муниципального имущества в качестве вклада в уставные капиталы акционерных обществ" w:history="1">
        <w:r w:rsidRPr="003C578B">
          <w:t>статьей 25</w:t>
        </w:r>
      </w:hyperlink>
      <w:r w:rsidRPr="003C578B">
        <w:t xml:space="preserve"> Федерального закона</w:t>
      </w:r>
      <w:r>
        <w:t xml:space="preserve"> № 178-ФЗ</w:t>
      </w:r>
      <w:r w:rsidR="006F5477">
        <w:t xml:space="preserve"> от 21.12.2001 (в ред. от 29.06.2018)</w:t>
      </w:r>
      <w:r w:rsidR="006F5477">
        <w:rPr>
          <w:sz w:val="48"/>
          <w:szCs w:val="48"/>
        </w:rPr>
        <w:t xml:space="preserve"> </w:t>
      </w:r>
    </w:p>
    <w:p w:rsidR="003C578B" w:rsidRDefault="003C578B" w:rsidP="003C578B">
      <w:pPr>
        <w:pStyle w:val="ConsPlusNormal"/>
        <w:spacing w:before="240"/>
        <w:ind w:firstLine="540"/>
        <w:jc w:val="both"/>
      </w:pPr>
      <w:r w:rsidRPr="003C578B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C578B">
        <w:t>бенефициарных</w:t>
      </w:r>
      <w:proofErr w:type="spellEnd"/>
      <w:r w:rsidRPr="003C578B">
        <w:t xml:space="preserve"> владельцах и контролирующих лицах в порядке, установленном Правительством Российской Федерации;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1043B9" w:rsidP="001551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определения победителя аукциона: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Уведомление о признании участника аукциона победителем выдается победителю аукциона или его полномочному представителю под расписку в день подведения итогов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в котором принял участие только один участник, признается несостоявшимся.</w:t>
      </w:r>
    </w:p>
    <w:p w:rsidR="007440CA" w:rsidRPr="00532AD7" w:rsidRDefault="007440CA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и срок подведения итогов продажи муниципального имущества:</w:t>
      </w:r>
    </w:p>
    <w:p w:rsidR="007440CA" w:rsidRPr="00532AD7" w:rsidRDefault="001043B9" w:rsidP="00215C0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Оформление итогов аукциона проводится в помещении администрации городского поселения Игрим после проведения аукциона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AE4D4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02B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AE4D4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мая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F81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</w:t>
      </w:r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им</w:t>
      </w:r>
      <w:proofErr w:type="spellEnd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зал заседаний.</w:t>
      </w:r>
    </w:p>
    <w:p w:rsidR="00BB78F9" w:rsidRPr="00532AD7" w:rsidRDefault="001043B9" w:rsidP="00BB78F9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Передача имущества осуществляется по акту приема-передачи, подписываемому обеими сторонами не позднее 30 (тридцати) дней после дня полной оплаты имущества.</w:t>
      </w:r>
    </w:p>
    <w:p w:rsidR="001043B9" w:rsidRPr="00532AD7" w:rsidRDefault="001043B9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подписания акта приема-передачи продавцом ответственность з</w:t>
      </w:r>
      <w:r w:rsidR="007232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сохранность имущества, равно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 риск случайной порчи или гибели имущества, несет покупатель.</w:t>
      </w:r>
    </w:p>
    <w:p w:rsidR="001043B9" w:rsidRPr="00532AD7" w:rsidRDefault="001043B9" w:rsidP="001551C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19D5" w:rsidRP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19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о предыдущих торгах по продаже имущества: </w:t>
      </w:r>
    </w:p>
    <w:p w:rsidR="00AE4D4C" w:rsidRPr="00AE4D4C" w:rsidRDefault="00D742F6" w:rsidP="00AE4D4C">
      <w:pPr>
        <w:pStyle w:val="a3"/>
        <w:jc w:val="both"/>
        <w:rPr>
          <w:sz w:val="24"/>
          <w:szCs w:val="24"/>
        </w:rPr>
      </w:pPr>
      <w:r w:rsidRPr="00215C0F">
        <w:rPr>
          <w:sz w:val="24"/>
          <w:szCs w:val="24"/>
        </w:rPr>
        <w:t xml:space="preserve">   </w:t>
      </w:r>
      <w:r w:rsidR="00AE4D4C" w:rsidRPr="00AE4D4C">
        <w:rPr>
          <w:sz w:val="24"/>
          <w:szCs w:val="24"/>
        </w:rPr>
        <w:t xml:space="preserve">Аукцион № 110319/0208728/01 от 11.03.2019 не состоялся по </w:t>
      </w:r>
      <w:r w:rsidR="00AE4D4C" w:rsidRPr="00AE4D4C">
        <w:rPr>
          <w:sz w:val="24"/>
          <w:szCs w:val="24"/>
          <w:lang w:eastAsia="ar-SA"/>
        </w:rPr>
        <w:t>причине отсутствия участников, допущенных до участия в аукционе</w:t>
      </w:r>
      <w:r w:rsidR="00AE4D4C" w:rsidRPr="00AE4D4C">
        <w:rPr>
          <w:sz w:val="24"/>
          <w:szCs w:val="24"/>
        </w:rPr>
        <w:t xml:space="preserve"> (протоколы №1/1А-2019 от 09.04.2019 г., № 2/1А-2019 от 09.04.2019, № 3/1А-2019 от 09.04.2019, № 4/1А-2019 от 09.04.2019).</w:t>
      </w:r>
    </w:p>
    <w:p w:rsidR="00AE4D4C" w:rsidRDefault="00AE4D4C" w:rsidP="00AE4D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4D4C" w:rsidRDefault="00AE4D4C" w:rsidP="00AE4D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6B7F" w:rsidRDefault="00AE4D4C" w:rsidP="00AE4D4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</w:t>
      </w:r>
      <w:r w:rsidR="00D742F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Глава</w:t>
      </w:r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поселения                              </w:t>
      </w:r>
      <w:r w:rsidR="001043B9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spellStart"/>
      <w:r w:rsidR="00D742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Т.А.Грудо</w:t>
      </w:r>
      <w:proofErr w:type="spellEnd"/>
    </w:p>
    <w:p w:rsidR="00F942E7" w:rsidRDefault="001043B9" w:rsidP="00F942E7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1043B9" w:rsidRPr="00532AD7" w:rsidRDefault="001043B9" w:rsidP="00F942E7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ОБРАЗЦЫ ФОРМ ДОКУМЕНТОВ ДЛЯ ЗАПОЛНЕНИЯ</w:t>
      </w:r>
    </w:p>
    <w:p w:rsidR="001043B9" w:rsidRPr="00532AD7" w:rsidRDefault="001043B9" w:rsidP="001551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ДОКУМЕНТОВ,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предоставляемых для участия в приватизации муниципального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имущества </w:t>
      </w:r>
      <w:r w:rsidR="00147AD9"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Игрим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C7" w:rsidRDefault="001551C7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для участия в </w:t>
      </w:r>
      <w:r w:rsidR="00147AD9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 по пр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одаже муниципального имущества</w:t>
      </w:r>
    </w:p>
    <w:p w:rsidR="00147AD9" w:rsidRPr="00532AD7" w:rsidRDefault="00147AD9" w:rsidP="001551C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№ лота)</w:t>
      </w:r>
    </w:p>
    <w:p w:rsidR="009142B5" w:rsidRPr="00532AD7" w:rsidRDefault="00147AD9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«______» _____________________ 20_____ г. в ____ час. ____ мин., мною __________________________________________________________________________,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 Имя, Отчество заявителя)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прилагаются следующие документы: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9142B5" w:rsidRPr="00532AD7" w:rsidTr="00147AD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7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сдал: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42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(подпись сдавшего </w:t>
      </w:r>
      <w:proofErr w:type="gramStart"/>
      <w:r w:rsidRPr="00F942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документы)  </w:t>
      </w:r>
      <w:r w:rsidRPr="00F942E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proofErr w:type="gramEnd"/>
      <w:r w:rsidRPr="00F942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(расшифровка подписи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_____________ 20 __г.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Опись принята Организатором аукциона к заявке </w:t>
      </w:r>
      <w:r w:rsidR="00F942E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 №_____ от «_____</w:t>
      </w:r>
      <w:proofErr w:type="gramStart"/>
      <w:r w:rsidR="00F942E7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="00F942E7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F942E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F942E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F942E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(полное наименование </w:t>
            </w:r>
            <w:proofErr w:type="gramStart"/>
            <w:r w:rsidRPr="00F942E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организатора  аукциона</w:t>
            </w:r>
            <w:proofErr w:type="gramEnd"/>
            <w:r w:rsidRPr="00F942E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уполномоченного лица Организатора аукциона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F942E7" w:rsidRDefault="00F942E7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BE0800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ЗАЯВКА</w:t>
      </w:r>
    </w:p>
    <w:p w:rsidR="001043B9" w:rsidRPr="00532AD7" w:rsidRDefault="00BE0800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на участие в открытом аукционе (открытая форма подачи предложений о цене) по приватизации муниципального имущества 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(указывается наименование имущества)</w:t>
      </w:r>
    </w:p>
    <w:p w:rsidR="00780010" w:rsidRPr="00532AD7" w:rsidRDefault="00780010" w:rsidP="001551C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«____» ___________ 20___г.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полное наименование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юридического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1043B9" w:rsidRPr="00532AD7" w:rsidRDefault="001043B9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именуемый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далее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фамилия,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паспортные данные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физического 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 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именуемый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Претендент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лице_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должность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действующего на основании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______________________________________________,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принимая решение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 участии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имущества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1)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соблюдать условия 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содержащиеся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извещении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 размещенного на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- torgi.gov.ru,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 официальном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администрации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 xml:space="preserve">городского поселения Игрим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en-US" w:eastAsia="ja-JP" w:bidi="fa-IR"/>
        </w:rPr>
        <w:t>admigrim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>.ru.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2)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случае признания победителем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подписать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протокол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день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проведения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заключить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 течении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5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рабочих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дней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 даты подведения итогов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3)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уплатить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стоимость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установленную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результатам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сроки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определяемые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признания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участником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он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имеет право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посредством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уведомления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письменной форме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отозвать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зарегистрированную заявку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Адрес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банковские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реквизиты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_______________________________________________________________________</w:t>
      </w:r>
    </w:p>
    <w:p w:rsidR="00147AD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</w:t>
      </w:r>
      <w:r w:rsidR="001B0BBD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</w:t>
      </w:r>
    </w:p>
    <w:p w:rsidR="00147AD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 претендента</w:t>
      </w: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 уполномоченного представителя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):_________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_/_______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__/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М.П.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«____»_____________ 20___г.</w:t>
      </w:r>
    </w:p>
    <w:p w:rsidR="001043B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F942E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Заявка принята Организатором аукциона </w:t>
      </w:r>
      <w:r w:rsidR="00F942E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№____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 </w:t>
      </w:r>
      <w:r w:rsidR="00F942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</w:t>
      </w:r>
      <w:proofErr w:type="gramEnd"/>
      <w:r w:rsidR="00F942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 час _____ мин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«_____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</w:t>
      </w:r>
      <w:r w:rsidR="001B0BB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ного лица Организатора аукциона</w:t>
      </w: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Приложение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АНКЕТА ЗАЯВИТЕЛЯ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1043B9" w:rsidRPr="00532AD7" w:rsidTr="00C7015E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наименование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Краткое наименование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Организационно-правовая форма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об учредителях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Место и дата регистрации </w:t>
            </w:r>
            <w:proofErr w:type="spellStart"/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юр.лица</w:t>
            </w:r>
            <w:proofErr w:type="spellEnd"/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 руководителе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–</w:t>
            </w:r>
          </w:p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фамилия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имя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отчество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должность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Юридический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Почтовый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Банковские реквизиты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Телефон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Факс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Адрес электронной почты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Контактное лицо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Основной вид деятельности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Примечание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Анкета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представляется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напечатанном виде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Руководитель организации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Главный бухгалтер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  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P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sectPr w:rsidR="001043B9" w:rsidRPr="0053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84C"/>
    <w:multiLevelType w:val="hybridMultilevel"/>
    <w:tmpl w:val="FEFCC6EE"/>
    <w:lvl w:ilvl="0" w:tplc="E45671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C55ABF"/>
    <w:multiLevelType w:val="hybridMultilevel"/>
    <w:tmpl w:val="04A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A7E"/>
    <w:multiLevelType w:val="hybridMultilevel"/>
    <w:tmpl w:val="870A2760"/>
    <w:lvl w:ilvl="0" w:tplc="1FB84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9E775D"/>
    <w:multiLevelType w:val="hybridMultilevel"/>
    <w:tmpl w:val="56905956"/>
    <w:lvl w:ilvl="0" w:tplc="FAF06A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87E6E3F"/>
    <w:multiLevelType w:val="hybridMultilevel"/>
    <w:tmpl w:val="504E21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B0D1FCB"/>
    <w:multiLevelType w:val="hybridMultilevel"/>
    <w:tmpl w:val="038A1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B9"/>
    <w:rsid w:val="00001E91"/>
    <w:rsid w:val="00002E9E"/>
    <w:rsid w:val="000031CE"/>
    <w:rsid w:val="00003702"/>
    <w:rsid w:val="00005A80"/>
    <w:rsid w:val="00005F5C"/>
    <w:rsid w:val="00006C39"/>
    <w:rsid w:val="00007B4D"/>
    <w:rsid w:val="000120F6"/>
    <w:rsid w:val="00012A82"/>
    <w:rsid w:val="00015566"/>
    <w:rsid w:val="000217E7"/>
    <w:rsid w:val="000232BE"/>
    <w:rsid w:val="0002426B"/>
    <w:rsid w:val="00026075"/>
    <w:rsid w:val="0002728B"/>
    <w:rsid w:val="00027D39"/>
    <w:rsid w:val="00032001"/>
    <w:rsid w:val="00036870"/>
    <w:rsid w:val="00037372"/>
    <w:rsid w:val="000446E1"/>
    <w:rsid w:val="00052113"/>
    <w:rsid w:val="00054C00"/>
    <w:rsid w:val="0006066A"/>
    <w:rsid w:val="000624FB"/>
    <w:rsid w:val="00062AB2"/>
    <w:rsid w:val="00066356"/>
    <w:rsid w:val="0006736C"/>
    <w:rsid w:val="00074A43"/>
    <w:rsid w:val="000772C8"/>
    <w:rsid w:val="00077689"/>
    <w:rsid w:val="000837F8"/>
    <w:rsid w:val="00083B44"/>
    <w:rsid w:val="00084648"/>
    <w:rsid w:val="000852FE"/>
    <w:rsid w:val="000858BC"/>
    <w:rsid w:val="0009237C"/>
    <w:rsid w:val="000A23BB"/>
    <w:rsid w:val="000A3CE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E7F39"/>
    <w:rsid w:val="000F21B4"/>
    <w:rsid w:val="000F27B3"/>
    <w:rsid w:val="000F6C15"/>
    <w:rsid w:val="00102C6E"/>
    <w:rsid w:val="00102E4D"/>
    <w:rsid w:val="001043B9"/>
    <w:rsid w:val="00107CED"/>
    <w:rsid w:val="001102F9"/>
    <w:rsid w:val="00115993"/>
    <w:rsid w:val="001174F4"/>
    <w:rsid w:val="00121514"/>
    <w:rsid w:val="0012388F"/>
    <w:rsid w:val="00130EB8"/>
    <w:rsid w:val="0013389B"/>
    <w:rsid w:val="00133A2C"/>
    <w:rsid w:val="0013401C"/>
    <w:rsid w:val="00143227"/>
    <w:rsid w:val="001434CF"/>
    <w:rsid w:val="00143C1E"/>
    <w:rsid w:val="001440F4"/>
    <w:rsid w:val="00147185"/>
    <w:rsid w:val="00147AD9"/>
    <w:rsid w:val="00154624"/>
    <w:rsid w:val="00154745"/>
    <w:rsid w:val="00154AD1"/>
    <w:rsid w:val="001551C7"/>
    <w:rsid w:val="00156FF4"/>
    <w:rsid w:val="00162ABF"/>
    <w:rsid w:val="00167CBE"/>
    <w:rsid w:val="001719D5"/>
    <w:rsid w:val="0017278A"/>
    <w:rsid w:val="00172EF8"/>
    <w:rsid w:val="00173A23"/>
    <w:rsid w:val="001743D9"/>
    <w:rsid w:val="00181DED"/>
    <w:rsid w:val="00182666"/>
    <w:rsid w:val="001826B4"/>
    <w:rsid w:val="0019305C"/>
    <w:rsid w:val="00193D49"/>
    <w:rsid w:val="00193EB1"/>
    <w:rsid w:val="0019466B"/>
    <w:rsid w:val="001A1125"/>
    <w:rsid w:val="001A31F6"/>
    <w:rsid w:val="001A4493"/>
    <w:rsid w:val="001A526D"/>
    <w:rsid w:val="001B0BB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DEB"/>
    <w:rsid w:val="001C6315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509B"/>
    <w:rsid w:val="001F7885"/>
    <w:rsid w:val="0020055C"/>
    <w:rsid w:val="002023DE"/>
    <w:rsid w:val="00215530"/>
    <w:rsid w:val="00215C0F"/>
    <w:rsid w:val="0021722E"/>
    <w:rsid w:val="002244A9"/>
    <w:rsid w:val="00224D2B"/>
    <w:rsid w:val="002267F0"/>
    <w:rsid w:val="00227249"/>
    <w:rsid w:val="00227F2B"/>
    <w:rsid w:val="002340ED"/>
    <w:rsid w:val="0023456E"/>
    <w:rsid w:val="002354BD"/>
    <w:rsid w:val="00235E09"/>
    <w:rsid w:val="002374DF"/>
    <w:rsid w:val="00244133"/>
    <w:rsid w:val="0024535C"/>
    <w:rsid w:val="002523CA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0C5E"/>
    <w:rsid w:val="00281F1A"/>
    <w:rsid w:val="00282699"/>
    <w:rsid w:val="002827E4"/>
    <w:rsid w:val="0028328B"/>
    <w:rsid w:val="00285681"/>
    <w:rsid w:val="0028604E"/>
    <w:rsid w:val="0028649F"/>
    <w:rsid w:val="002900D8"/>
    <w:rsid w:val="00292D77"/>
    <w:rsid w:val="00295C6C"/>
    <w:rsid w:val="00295DD1"/>
    <w:rsid w:val="002A505B"/>
    <w:rsid w:val="002A6147"/>
    <w:rsid w:val="002A79E1"/>
    <w:rsid w:val="002B060B"/>
    <w:rsid w:val="002B3D9A"/>
    <w:rsid w:val="002B5DC8"/>
    <w:rsid w:val="002B6B7F"/>
    <w:rsid w:val="002C321C"/>
    <w:rsid w:val="002D247D"/>
    <w:rsid w:val="002D6F35"/>
    <w:rsid w:val="002E0B17"/>
    <w:rsid w:val="002E4F57"/>
    <w:rsid w:val="002F2285"/>
    <w:rsid w:val="002F4242"/>
    <w:rsid w:val="002F7E0A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0643"/>
    <w:rsid w:val="00341AF1"/>
    <w:rsid w:val="00342056"/>
    <w:rsid w:val="00345BB1"/>
    <w:rsid w:val="00347F53"/>
    <w:rsid w:val="0035106A"/>
    <w:rsid w:val="00351DF5"/>
    <w:rsid w:val="00352346"/>
    <w:rsid w:val="0036130C"/>
    <w:rsid w:val="00363B0D"/>
    <w:rsid w:val="003644E0"/>
    <w:rsid w:val="00366693"/>
    <w:rsid w:val="0037289D"/>
    <w:rsid w:val="00372B1F"/>
    <w:rsid w:val="00375B70"/>
    <w:rsid w:val="00381525"/>
    <w:rsid w:val="00383ADA"/>
    <w:rsid w:val="003870CC"/>
    <w:rsid w:val="00387E52"/>
    <w:rsid w:val="00390C57"/>
    <w:rsid w:val="0039113C"/>
    <w:rsid w:val="003A3726"/>
    <w:rsid w:val="003A774F"/>
    <w:rsid w:val="003B24CA"/>
    <w:rsid w:val="003B30FF"/>
    <w:rsid w:val="003C0343"/>
    <w:rsid w:val="003C0F89"/>
    <w:rsid w:val="003C180A"/>
    <w:rsid w:val="003C19E1"/>
    <w:rsid w:val="003C578B"/>
    <w:rsid w:val="003C5EB5"/>
    <w:rsid w:val="003C640B"/>
    <w:rsid w:val="003C6D4E"/>
    <w:rsid w:val="003C760D"/>
    <w:rsid w:val="003C7B55"/>
    <w:rsid w:val="003D6072"/>
    <w:rsid w:val="003E1F88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6AC"/>
    <w:rsid w:val="00403AB0"/>
    <w:rsid w:val="004040AE"/>
    <w:rsid w:val="00404BDB"/>
    <w:rsid w:val="00407286"/>
    <w:rsid w:val="00407CEB"/>
    <w:rsid w:val="00413616"/>
    <w:rsid w:val="00414275"/>
    <w:rsid w:val="00422E1F"/>
    <w:rsid w:val="00425C9C"/>
    <w:rsid w:val="004277AA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538C"/>
    <w:rsid w:val="004609EB"/>
    <w:rsid w:val="00461AD2"/>
    <w:rsid w:val="004636B2"/>
    <w:rsid w:val="00464A4A"/>
    <w:rsid w:val="00467F26"/>
    <w:rsid w:val="00472B92"/>
    <w:rsid w:val="00482B82"/>
    <w:rsid w:val="00483235"/>
    <w:rsid w:val="004950BB"/>
    <w:rsid w:val="004A0E2E"/>
    <w:rsid w:val="004A1220"/>
    <w:rsid w:val="004A21EA"/>
    <w:rsid w:val="004A4652"/>
    <w:rsid w:val="004B098A"/>
    <w:rsid w:val="004B595C"/>
    <w:rsid w:val="004B6056"/>
    <w:rsid w:val="004C4A23"/>
    <w:rsid w:val="004C6DE7"/>
    <w:rsid w:val="004D1E8E"/>
    <w:rsid w:val="004D29FA"/>
    <w:rsid w:val="004D54FA"/>
    <w:rsid w:val="004E388B"/>
    <w:rsid w:val="004E76BC"/>
    <w:rsid w:val="004E7E83"/>
    <w:rsid w:val="004F0D15"/>
    <w:rsid w:val="004F1ADF"/>
    <w:rsid w:val="004F1DD4"/>
    <w:rsid w:val="004F4A14"/>
    <w:rsid w:val="004F6DD2"/>
    <w:rsid w:val="004F75D2"/>
    <w:rsid w:val="005024AF"/>
    <w:rsid w:val="00505EDE"/>
    <w:rsid w:val="0050770B"/>
    <w:rsid w:val="00507B10"/>
    <w:rsid w:val="00510043"/>
    <w:rsid w:val="005130E5"/>
    <w:rsid w:val="005134A6"/>
    <w:rsid w:val="00513A3C"/>
    <w:rsid w:val="0051481B"/>
    <w:rsid w:val="00514DB1"/>
    <w:rsid w:val="00521FDF"/>
    <w:rsid w:val="00530F60"/>
    <w:rsid w:val="00531521"/>
    <w:rsid w:val="00532AD7"/>
    <w:rsid w:val="005346A4"/>
    <w:rsid w:val="005347C6"/>
    <w:rsid w:val="005357F3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445"/>
    <w:rsid w:val="005800C5"/>
    <w:rsid w:val="00581282"/>
    <w:rsid w:val="00581AA9"/>
    <w:rsid w:val="0058407B"/>
    <w:rsid w:val="00593E26"/>
    <w:rsid w:val="005956CD"/>
    <w:rsid w:val="00595739"/>
    <w:rsid w:val="00597DF9"/>
    <w:rsid w:val="005A4799"/>
    <w:rsid w:val="005A7D06"/>
    <w:rsid w:val="005B0106"/>
    <w:rsid w:val="005B2283"/>
    <w:rsid w:val="005B350A"/>
    <w:rsid w:val="005B5D44"/>
    <w:rsid w:val="005B5F2B"/>
    <w:rsid w:val="005C4C00"/>
    <w:rsid w:val="005C536C"/>
    <w:rsid w:val="005C54D4"/>
    <w:rsid w:val="005C587A"/>
    <w:rsid w:val="005C767C"/>
    <w:rsid w:val="005D2BEF"/>
    <w:rsid w:val="005E5B40"/>
    <w:rsid w:val="005F3FD2"/>
    <w:rsid w:val="005F658D"/>
    <w:rsid w:val="00600855"/>
    <w:rsid w:val="00600B40"/>
    <w:rsid w:val="00601089"/>
    <w:rsid w:val="006011E8"/>
    <w:rsid w:val="0061313D"/>
    <w:rsid w:val="00613EFE"/>
    <w:rsid w:val="00614B87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525D2"/>
    <w:rsid w:val="00652823"/>
    <w:rsid w:val="00656D15"/>
    <w:rsid w:val="00660436"/>
    <w:rsid w:val="00664286"/>
    <w:rsid w:val="00665BD2"/>
    <w:rsid w:val="006703F7"/>
    <w:rsid w:val="006731AD"/>
    <w:rsid w:val="00675773"/>
    <w:rsid w:val="00684DE0"/>
    <w:rsid w:val="00684E9D"/>
    <w:rsid w:val="006928F0"/>
    <w:rsid w:val="006945C8"/>
    <w:rsid w:val="00695CF5"/>
    <w:rsid w:val="00697870"/>
    <w:rsid w:val="006A0951"/>
    <w:rsid w:val="006A27A3"/>
    <w:rsid w:val="006A6489"/>
    <w:rsid w:val="006A76D2"/>
    <w:rsid w:val="006C59BB"/>
    <w:rsid w:val="006D675D"/>
    <w:rsid w:val="006D6BB3"/>
    <w:rsid w:val="006E1DBC"/>
    <w:rsid w:val="006E242C"/>
    <w:rsid w:val="006F269C"/>
    <w:rsid w:val="006F5477"/>
    <w:rsid w:val="006F711B"/>
    <w:rsid w:val="006F7D2D"/>
    <w:rsid w:val="007037FB"/>
    <w:rsid w:val="00703DAE"/>
    <w:rsid w:val="00704F39"/>
    <w:rsid w:val="00707D7F"/>
    <w:rsid w:val="0071131F"/>
    <w:rsid w:val="00720703"/>
    <w:rsid w:val="007232FE"/>
    <w:rsid w:val="00723F7E"/>
    <w:rsid w:val="007306CD"/>
    <w:rsid w:val="00733166"/>
    <w:rsid w:val="00733C9A"/>
    <w:rsid w:val="00734DB6"/>
    <w:rsid w:val="00740D6F"/>
    <w:rsid w:val="00740EB2"/>
    <w:rsid w:val="007440CA"/>
    <w:rsid w:val="00752147"/>
    <w:rsid w:val="00752AD4"/>
    <w:rsid w:val="00755BC9"/>
    <w:rsid w:val="00755BFE"/>
    <w:rsid w:val="007572C0"/>
    <w:rsid w:val="00757442"/>
    <w:rsid w:val="007612FE"/>
    <w:rsid w:val="007731F7"/>
    <w:rsid w:val="00774AAE"/>
    <w:rsid w:val="00780010"/>
    <w:rsid w:val="0078160E"/>
    <w:rsid w:val="00784536"/>
    <w:rsid w:val="00784871"/>
    <w:rsid w:val="00785159"/>
    <w:rsid w:val="00791906"/>
    <w:rsid w:val="00795EF4"/>
    <w:rsid w:val="00796346"/>
    <w:rsid w:val="00796885"/>
    <w:rsid w:val="007A2133"/>
    <w:rsid w:val="007A3B45"/>
    <w:rsid w:val="007A7726"/>
    <w:rsid w:val="007B1FF3"/>
    <w:rsid w:val="007B332D"/>
    <w:rsid w:val="007B471C"/>
    <w:rsid w:val="007B7D99"/>
    <w:rsid w:val="007C52F4"/>
    <w:rsid w:val="007C573C"/>
    <w:rsid w:val="007D0757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23A4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134C"/>
    <w:rsid w:val="008318DF"/>
    <w:rsid w:val="00832589"/>
    <w:rsid w:val="0083355D"/>
    <w:rsid w:val="00834C83"/>
    <w:rsid w:val="00836E4F"/>
    <w:rsid w:val="00837C2A"/>
    <w:rsid w:val="00841B97"/>
    <w:rsid w:val="00842B30"/>
    <w:rsid w:val="00844291"/>
    <w:rsid w:val="008446C9"/>
    <w:rsid w:val="00846AE2"/>
    <w:rsid w:val="008540C1"/>
    <w:rsid w:val="00860192"/>
    <w:rsid w:val="008660CA"/>
    <w:rsid w:val="00872E3E"/>
    <w:rsid w:val="0088340E"/>
    <w:rsid w:val="00884A3A"/>
    <w:rsid w:val="008852C1"/>
    <w:rsid w:val="00886C39"/>
    <w:rsid w:val="00887BCD"/>
    <w:rsid w:val="00890962"/>
    <w:rsid w:val="008910E0"/>
    <w:rsid w:val="00891D4B"/>
    <w:rsid w:val="00891FCE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C6C88"/>
    <w:rsid w:val="008D56F0"/>
    <w:rsid w:val="008E2161"/>
    <w:rsid w:val="008E4006"/>
    <w:rsid w:val="008E512A"/>
    <w:rsid w:val="008F1B25"/>
    <w:rsid w:val="008F1C9E"/>
    <w:rsid w:val="008F7C4E"/>
    <w:rsid w:val="0090551A"/>
    <w:rsid w:val="0090556D"/>
    <w:rsid w:val="0090678E"/>
    <w:rsid w:val="00907E42"/>
    <w:rsid w:val="00911B06"/>
    <w:rsid w:val="0091235C"/>
    <w:rsid w:val="00912CA7"/>
    <w:rsid w:val="00913236"/>
    <w:rsid w:val="009142B5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6704"/>
    <w:rsid w:val="009471FF"/>
    <w:rsid w:val="00950839"/>
    <w:rsid w:val="00950D34"/>
    <w:rsid w:val="00953288"/>
    <w:rsid w:val="00953C13"/>
    <w:rsid w:val="00954EE8"/>
    <w:rsid w:val="009644FE"/>
    <w:rsid w:val="009651A2"/>
    <w:rsid w:val="0096646A"/>
    <w:rsid w:val="00973F34"/>
    <w:rsid w:val="00980B31"/>
    <w:rsid w:val="00980D1D"/>
    <w:rsid w:val="009823A1"/>
    <w:rsid w:val="00982AE4"/>
    <w:rsid w:val="009869FF"/>
    <w:rsid w:val="00996009"/>
    <w:rsid w:val="00996D9A"/>
    <w:rsid w:val="009A0187"/>
    <w:rsid w:val="009A10D7"/>
    <w:rsid w:val="009A5F8A"/>
    <w:rsid w:val="009A720D"/>
    <w:rsid w:val="009B1E82"/>
    <w:rsid w:val="009B20FB"/>
    <w:rsid w:val="009B2416"/>
    <w:rsid w:val="009B325E"/>
    <w:rsid w:val="009C0C54"/>
    <w:rsid w:val="009C177A"/>
    <w:rsid w:val="009C5F96"/>
    <w:rsid w:val="009C63FE"/>
    <w:rsid w:val="009C6D75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9E77F3"/>
    <w:rsid w:val="00A00F5F"/>
    <w:rsid w:val="00A01007"/>
    <w:rsid w:val="00A03C09"/>
    <w:rsid w:val="00A10F6F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3DC"/>
    <w:rsid w:val="00A72524"/>
    <w:rsid w:val="00A75021"/>
    <w:rsid w:val="00A75EAC"/>
    <w:rsid w:val="00A7706C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4D4C"/>
    <w:rsid w:val="00AE7432"/>
    <w:rsid w:val="00AF4420"/>
    <w:rsid w:val="00AF6883"/>
    <w:rsid w:val="00AF7453"/>
    <w:rsid w:val="00B00F41"/>
    <w:rsid w:val="00B02063"/>
    <w:rsid w:val="00B061C1"/>
    <w:rsid w:val="00B0703A"/>
    <w:rsid w:val="00B07B60"/>
    <w:rsid w:val="00B10543"/>
    <w:rsid w:val="00B161B2"/>
    <w:rsid w:val="00B1729A"/>
    <w:rsid w:val="00B20DAB"/>
    <w:rsid w:val="00B21D35"/>
    <w:rsid w:val="00B22476"/>
    <w:rsid w:val="00B2367B"/>
    <w:rsid w:val="00B34C03"/>
    <w:rsid w:val="00B34DD0"/>
    <w:rsid w:val="00B35C2C"/>
    <w:rsid w:val="00B44153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3A5A"/>
    <w:rsid w:val="00B84DBE"/>
    <w:rsid w:val="00B8586D"/>
    <w:rsid w:val="00B862A3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B78F9"/>
    <w:rsid w:val="00BC2212"/>
    <w:rsid w:val="00BD6153"/>
    <w:rsid w:val="00BE0800"/>
    <w:rsid w:val="00BE37C4"/>
    <w:rsid w:val="00BE5CF8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347FB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015E"/>
    <w:rsid w:val="00C72BD6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2B82"/>
    <w:rsid w:val="00CD43AD"/>
    <w:rsid w:val="00CD441E"/>
    <w:rsid w:val="00CD7BD3"/>
    <w:rsid w:val="00CE3EF8"/>
    <w:rsid w:val="00CE52D3"/>
    <w:rsid w:val="00CE59D4"/>
    <w:rsid w:val="00CE6EF2"/>
    <w:rsid w:val="00CF26CC"/>
    <w:rsid w:val="00CF28E5"/>
    <w:rsid w:val="00CF3EE9"/>
    <w:rsid w:val="00CF57A8"/>
    <w:rsid w:val="00CF6000"/>
    <w:rsid w:val="00CF6894"/>
    <w:rsid w:val="00D0001C"/>
    <w:rsid w:val="00D04D5E"/>
    <w:rsid w:val="00D1175A"/>
    <w:rsid w:val="00D122F3"/>
    <w:rsid w:val="00D12CC4"/>
    <w:rsid w:val="00D1331E"/>
    <w:rsid w:val="00D1680E"/>
    <w:rsid w:val="00D16B98"/>
    <w:rsid w:val="00D25297"/>
    <w:rsid w:val="00D30952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72F2D"/>
    <w:rsid w:val="00D742F6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3803"/>
    <w:rsid w:val="00DA7809"/>
    <w:rsid w:val="00DA7CE3"/>
    <w:rsid w:val="00DB10D8"/>
    <w:rsid w:val="00DB29FF"/>
    <w:rsid w:val="00DC7823"/>
    <w:rsid w:val="00DD44CA"/>
    <w:rsid w:val="00DE0577"/>
    <w:rsid w:val="00DE41B0"/>
    <w:rsid w:val="00DE6EC8"/>
    <w:rsid w:val="00E02910"/>
    <w:rsid w:val="00E02BD2"/>
    <w:rsid w:val="00E06695"/>
    <w:rsid w:val="00E102FD"/>
    <w:rsid w:val="00E1140B"/>
    <w:rsid w:val="00E11714"/>
    <w:rsid w:val="00E177EF"/>
    <w:rsid w:val="00E20BB1"/>
    <w:rsid w:val="00E30585"/>
    <w:rsid w:val="00E34187"/>
    <w:rsid w:val="00E355C7"/>
    <w:rsid w:val="00E3633A"/>
    <w:rsid w:val="00E369B2"/>
    <w:rsid w:val="00E42124"/>
    <w:rsid w:val="00E42B53"/>
    <w:rsid w:val="00E466F2"/>
    <w:rsid w:val="00E50350"/>
    <w:rsid w:val="00E5197E"/>
    <w:rsid w:val="00E627BC"/>
    <w:rsid w:val="00E63AEE"/>
    <w:rsid w:val="00E702EA"/>
    <w:rsid w:val="00E7109E"/>
    <w:rsid w:val="00E71CA5"/>
    <w:rsid w:val="00E76E95"/>
    <w:rsid w:val="00E7746C"/>
    <w:rsid w:val="00E800A2"/>
    <w:rsid w:val="00E82C14"/>
    <w:rsid w:val="00E84851"/>
    <w:rsid w:val="00E91D28"/>
    <w:rsid w:val="00E920FA"/>
    <w:rsid w:val="00E92102"/>
    <w:rsid w:val="00E9313A"/>
    <w:rsid w:val="00E93D67"/>
    <w:rsid w:val="00E9524B"/>
    <w:rsid w:val="00E9578A"/>
    <w:rsid w:val="00E95B0E"/>
    <w:rsid w:val="00EA114B"/>
    <w:rsid w:val="00EA26DD"/>
    <w:rsid w:val="00EA40CE"/>
    <w:rsid w:val="00EA4526"/>
    <w:rsid w:val="00EA5AAA"/>
    <w:rsid w:val="00EA5E36"/>
    <w:rsid w:val="00EB3A2D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1C00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08ED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16CF"/>
    <w:rsid w:val="00F843E8"/>
    <w:rsid w:val="00F85315"/>
    <w:rsid w:val="00F87FD6"/>
    <w:rsid w:val="00F913FE"/>
    <w:rsid w:val="00F91485"/>
    <w:rsid w:val="00F9172F"/>
    <w:rsid w:val="00F942E7"/>
    <w:rsid w:val="00F96C59"/>
    <w:rsid w:val="00F97A2A"/>
    <w:rsid w:val="00F97B7A"/>
    <w:rsid w:val="00FA2C43"/>
    <w:rsid w:val="00FA35B1"/>
    <w:rsid w:val="00FA5B93"/>
    <w:rsid w:val="00FA6F59"/>
    <w:rsid w:val="00FB0FBD"/>
    <w:rsid w:val="00FB17EE"/>
    <w:rsid w:val="00FB2F59"/>
    <w:rsid w:val="00FB470A"/>
    <w:rsid w:val="00FB6850"/>
    <w:rsid w:val="00FC286B"/>
    <w:rsid w:val="00FC6034"/>
    <w:rsid w:val="00FC7205"/>
    <w:rsid w:val="00FC740C"/>
    <w:rsid w:val="00FC7D46"/>
    <w:rsid w:val="00FD35BB"/>
    <w:rsid w:val="00FD50FB"/>
    <w:rsid w:val="00FD7ABE"/>
    <w:rsid w:val="00FE2654"/>
    <w:rsid w:val="00FE2CA7"/>
    <w:rsid w:val="00FE2E7D"/>
    <w:rsid w:val="00FE4FEC"/>
    <w:rsid w:val="00FE63B9"/>
    <w:rsid w:val="00FE6EE5"/>
    <w:rsid w:val="00FE7166"/>
    <w:rsid w:val="00FF0E7B"/>
    <w:rsid w:val="00FF210A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394D2-6AD4-4CA9-9EE0-60DE4606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3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4">
    <w:name w:val="Знак Знак"/>
    <w:basedOn w:val="a"/>
    <w:rsid w:val="0083258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8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D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1E8E"/>
    <w:pPr>
      <w:ind w:left="720"/>
      <w:contextualSpacing/>
    </w:pPr>
  </w:style>
  <w:style w:type="paragraph" w:customStyle="1" w:styleId="ConsPlusNormal">
    <w:name w:val="ConsPlusNormal"/>
    <w:rsid w:val="003C5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C7B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8CB94-284D-488F-B35B-35B96D567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12</Pages>
  <Words>4264</Words>
  <Characters>24307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11</cp:revision>
  <cp:lastPrinted>2019-04-17T09:20:00Z</cp:lastPrinted>
  <dcterms:created xsi:type="dcterms:W3CDTF">2019-03-11T09:27:00Z</dcterms:created>
  <dcterms:modified xsi:type="dcterms:W3CDTF">2019-04-17T09:21:00Z</dcterms:modified>
</cp:coreProperties>
</file>